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D9B7" w14:textId="77777777" w:rsidR="00D40376" w:rsidRPr="00A527B5" w:rsidRDefault="00D40376" w:rsidP="00D40376">
      <w:pPr>
        <w:jc w:val="center"/>
        <w:rPr>
          <w:b/>
          <w:bCs/>
          <w:kern w:val="36"/>
          <w:sz w:val="42"/>
          <w:szCs w:val="42"/>
        </w:rPr>
      </w:pPr>
      <w:r>
        <w:rPr>
          <w:noProof/>
        </w:rPr>
        <w:drawing>
          <wp:anchor distT="0" distB="0" distL="114300" distR="114300" simplePos="0" relativeHeight="251659264" behindDoc="0" locked="0" layoutInCell="1" allowOverlap="1" wp14:anchorId="6BF46F8C" wp14:editId="1B684898">
            <wp:simplePos x="0" y="0"/>
            <wp:positionH relativeFrom="margin">
              <wp:align>left</wp:align>
            </wp:positionH>
            <wp:positionV relativeFrom="paragraph">
              <wp:posOffset>135890</wp:posOffset>
            </wp:positionV>
            <wp:extent cx="723900" cy="838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A527B5">
        <w:rPr>
          <w:b/>
          <w:bCs/>
          <w:kern w:val="36"/>
          <w:sz w:val="42"/>
          <w:szCs w:val="42"/>
        </w:rPr>
        <w:t xml:space="preserve">KANDAVAS REĢIONĀLĀ </w:t>
      </w:r>
      <w:r>
        <w:rPr>
          <w:b/>
          <w:bCs/>
          <w:kern w:val="36"/>
          <w:sz w:val="42"/>
          <w:szCs w:val="42"/>
        </w:rPr>
        <w:t>PAMATSKOLA</w:t>
      </w:r>
    </w:p>
    <w:p w14:paraId="4D702463" w14:textId="77777777" w:rsidR="00D40376" w:rsidRPr="0092540F" w:rsidRDefault="00D40376" w:rsidP="00D40376">
      <w:pPr>
        <w:jc w:val="center"/>
      </w:pPr>
      <w:r w:rsidRPr="0092540F">
        <w:t>Izglītības iestādes reģistrācijas Nr. 4313900352</w:t>
      </w:r>
    </w:p>
    <w:p w14:paraId="6230BAD0" w14:textId="77777777" w:rsidR="00D40376" w:rsidRPr="0092540F" w:rsidRDefault="00D40376" w:rsidP="00D40376">
      <w:pPr>
        <w:jc w:val="center"/>
      </w:pPr>
      <w:r w:rsidRPr="0092540F">
        <w:t>Nodokļu maksātāja reģistrācijas Nr. 90000050975</w:t>
      </w:r>
    </w:p>
    <w:p w14:paraId="027B9708" w14:textId="77777777" w:rsidR="00D40376" w:rsidRDefault="00D40376" w:rsidP="00D40376">
      <w:pPr>
        <w:jc w:val="center"/>
        <w:rPr>
          <w:color w:val="1C1C1C"/>
          <w:sz w:val="20"/>
          <w:szCs w:val="20"/>
        </w:rPr>
      </w:pPr>
      <w:r w:rsidRPr="00A527B5">
        <w:rPr>
          <w:color w:val="1C1C1C"/>
          <w:sz w:val="20"/>
          <w:szCs w:val="20"/>
        </w:rPr>
        <w:t>Talsu iela 18A</w:t>
      </w:r>
      <w:r w:rsidRPr="00D550ED">
        <w:rPr>
          <w:color w:val="1C1C1C"/>
          <w:sz w:val="20"/>
          <w:szCs w:val="20"/>
        </w:rPr>
        <w:t xml:space="preserve">, Kandava, </w:t>
      </w:r>
      <w:r>
        <w:rPr>
          <w:color w:val="1C1C1C"/>
          <w:sz w:val="20"/>
          <w:szCs w:val="20"/>
        </w:rPr>
        <w:t>Tukuma novads</w:t>
      </w:r>
      <w:r w:rsidRPr="00D550ED">
        <w:rPr>
          <w:color w:val="1C1C1C"/>
          <w:sz w:val="20"/>
          <w:szCs w:val="20"/>
        </w:rPr>
        <w:t>, LV-3120</w:t>
      </w:r>
    </w:p>
    <w:p w14:paraId="5A5DBCBC" w14:textId="77777777" w:rsidR="00D40376" w:rsidRPr="0067139F" w:rsidRDefault="00D40376" w:rsidP="00D40376">
      <w:pPr>
        <w:jc w:val="center"/>
        <w:rPr>
          <w:color w:val="1C1C1C"/>
          <w:sz w:val="20"/>
          <w:szCs w:val="20"/>
          <w:highlight w:val="yellow"/>
        </w:rPr>
      </w:pPr>
      <w:r w:rsidRPr="00812C98">
        <w:rPr>
          <w:color w:val="1C1C1C"/>
          <w:sz w:val="20"/>
          <w:szCs w:val="20"/>
        </w:rPr>
        <w:t xml:space="preserve">Tālrunis </w:t>
      </w:r>
      <w:r w:rsidRPr="00A527B5">
        <w:rPr>
          <w:color w:val="1C1C1C"/>
          <w:sz w:val="20"/>
          <w:szCs w:val="20"/>
        </w:rPr>
        <w:t>63182049</w:t>
      </w:r>
      <w:r>
        <w:rPr>
          <w:color w:val="1C1C1C"/>
          <w:sz w:val="20"/>
          <w:szCs w:val="20"/>
        </w:rPr>
        <w:t xml:space="preserve">, </w:t>
      </w:r>
      <w:r w:rsidRPr="00812C98">
        <w:rPr>
          <w:color w:val="1C1C1C"/>
          <w:sz w:val="20"/>
          <w:szCs w:val="20"/>
        </w:rPr>
        <w:t xml:space="preserve">mobilais tālrunis </w:t>
      </w:r>
      <w:r w:rsidRPr="00B92589">
        <w:rPr>
          <w:color w:val="1C1C1C"/>
          <w:sz w:val="20"/>
          <w:szCs w:val="20"/>
        </w:rPr>
        <w:t>26876284</w:t>
      </w:r>
    </w:p>
    <w:p w14:paraId="591E664B" w14:textId="77777777" w:rsidR="00D40376" w:rsidRPr="00B84C78" w:rsidRDefault="00D40376" w:rsidP="00D40376">
      <w:pPr>
        <w:spacing w:after="120"/>
        <w:jc w:val="center"/>
        <w:rPr>
          <w:color w:val="1C1C1C"/>
          <w:sz w:val="20"/>
          <w:szCs w:val="20"/>
        </w:rPr>
      </w:pPr>
      <w:r w:rsidRPr="00E26897">
        <w:rPr>
          <w:sz w:val="20"/>
          <w:szCs w:val="20"/>
        </w:rPr>
        <w:t>www.tukums.lv</w:t>
      </w:r>
      <w:r w:rsidRPr="00E26897">
        <w:rPr>
          <w:rStyle w:val="Hipersaite"/>
          <w:sz w:val="20"/>
          <w:szCs w:val="20"/>
        </w:rPr>
        <w:t>; www.kivs.lv</w:t>
      </w:r>
      <w:r w:rsidRPr="00E26897">
        <w:rPr>
          <w:sz w:val="20"/>
          <w:szCs w:val="20"/>
        </w:rPr>
        <w:t xml:space="preserve">     </w:t>
      </w:r>
      <w:r w:rsidRPr="00812C98">
        <w:rPr>
          <w:sz w:val="20"/>
          <w:szCs w:val="20"/>
        </w:rPr>
        <w:t xml:space="preserve">e-pasts: </w:t>
      </w:r>
      <w:r w:rsidRPr="00692F11">
        <w:rPr>
          <w:sz w:val="20"/>
          <w:szCs w:val="20"/>
        </w:rPr>
        <w:t>kandavas_ivs@apollo.lv</w:t>
      </w:r>
    </w:p>
    <w:tbl>
      <w:tblPr>
        <w:tblW w:w="9317" w:type="dxa"/>
        <w:tblBorders>
          <w:top w:val="thinThickSmallGap" w:sz="24" w:space="0" w:color="auto"/>
        </w:tblBorders>
        <w:tblLook w:val="01E0" w:firstRow="1" w:lastRow="1" w:firstColumn="1" w:lastColumn="1" w:noHBand="0" w:noVBand="0"/>
      </w:tblPr>
      <w:tblGrid>
        <w:gridCol w:w="9317"/>
      </w:tblGrid>
      <w:tr w:rsidR="00D40376" w:rsidRPr="006D2CC1" w14:paraId="0BD39E3E" w14:textId="77777777" w:rsidTr="000258B8">
        <w:trPr>
          <w:trHeight w:val="24"/>
        </w:trPr>
        <w:tc>
          <w:tcPr>
            <w:tcW w:w="9317" w:type="dxa"/>
            <w:tcBorders>
              <w:top w:val="thinThickSmallGap" w:sz="18" w:space="0" w:color="auto"/>
              <w:left w:val="nil"/>
              <w:bottom w:val="nil"/>
              <w:right w:val="nil"/>
            </w:tcBorders>
          </w:tcPr>
          <w:p w14:paraId="7E472E99" w14:textId="77777777" w:rsidR="00D40376" w:rsidRPr="0084412F" w:rsidRDefault="00D40376" w:rsidP="000258B8">
            <w:pPr>
              <w:jc w:val="center"/>
              <w:rPr>
                <w:b/>
                <w:color w:val="000000"/>
                <w:sz w:val="16"/>
                <w:szCs w:val="16"/>
              </w:rPr>
            </w:pPr>
          </w:p>
        </w:tc>
      </w:tr>
    </w:tbl>
    <w:p w14:paraId="506A7156" w14:textId="77777777" w:rsidR="00662696" w:rsidRDefault="00662696" w:rsidP="00662696">
      <w:pPr>
        <w:jc w:val="center"/>
        <w:rPr>
          <w:szCs w:val="28"/>
        </w:rPr>
      </w:pPr>
    </w:p>
    <w:p w14:paraId="1E8ACEA7" w14:textId="77777777" w:rsidR="00846E77" w:rsidRDefault="00846E77" w:rsidP="00846E77">
      <w:pPr>
        <w:jc w:val="center"/>
        <w:rPr>
          <w:b/>
        </w:rPr>
      </w:pPr>
    </w:p>
    <w:p w14:paraId="4E26B169" w14:textId="77777777" w:rsidR="00846E77" w:rsidRPr="00846E77" w:rsidRDefault="00846E77" w:rsidP="00846E77">
      <w:pPr>
        <w:jc w:val="center"/>
        <w:rPr>
          <w:b/>
        </w:rPr>
      </w:pPr>
      <w:r w:rsidRPr="00846E77">
        <w:rPr>
          <w:b/>
        </w:rPr>
        <w:t>IEKŠĒJIE NOTEIKUMI</w:t>
      </w:r>
    </w:p>
    <w:p w14:paraId="3D70F3B1" w14:textId="5DA277FF" w:rsidR="00846E77" w:rsidRDefault="00FB249F" w:rsidP="00846E77">
      <w:r>
        <w:t>27</w:t>
      </w:r>
      <w:bookmarkStart w:id="0" w:name="_GoBack"/>
      <w:bookmarkEnd w:id="0"/>
      <w:r w:rsidR="00846E77" w:rsidRPr="006F7CD4">
        <w:t>.</w:t>
      </w:r>
      <w:r w:rsidR="003037A4" w:rsidRPr="006F7CD4">
        <w:t>0</w:t>
      </w:r>
      <w:r w:rsidR="006F7CD4" w:rsidRPr="006F7CD4">
        <w:t>8</w:t>
      </w:r>
      <w:r w:rsidR="00662696" w:rsidRPr="006F7CD4">
        <w:t>.20</w:t>
      </w:r>
      <w:r w:rsidR="003037A4" w:rsidRPr="006F7CD4">
        <w:t>2</w:t>
      </w:r>
      <w:r w:rsidR="00D40376">
        <w:t>1</w:t>
      </w:r>
      <w:r w:rsidR="00846E77" w:rsidRPr="006F7CD4">
        <w:t>.</w:t>
      </w:r>
      <w:r w:rsidR="00846E77">
        <w:tab/>
      </w:r>
      <w:r w:rsidR="00846E77">
        <w:tab/>
      </w:r>
      <w:r w:rsidR="00846E77">
        <w:tab/>
      </w:r>
      <w:r w:rsidR="00846E77">
        <w:tab/>
      </w:r>
      <w:r w:rsidR="00846E77">
        <w:tab/>
      </w:r>
      <w:r w:rsidR="00846E77">
        <w:tab/>
      </w:r>
      <w:r w:rsidR="00846E77">
        <w:tab/>
      </w:r>
      <w:r w:rsidR="00846E77">
        <w:tab/>
      </w:r>
      <w:r w:rsidR="00846E77">
        <w:tab/>
      </w:r>
      <w:r w:rsidR="00846E77">
        <w:tab/>
        <w:t>Nr.</w:t>
      </w:r>
      <w:r>
        <w:t>1</w:t>
      </w:r>
      <w:r w:rsidR="00846E77">
        <w:br/>
      </w:r>
    </w:p>
    <w:p w14:paraId="3141B261" w14:textId="77777777" w:rsidR="00C05993" w:rsidRDefault="006F7CD4" w:rsidP="00AF0C40">
      <w:pPr>
        <w:jc w:val="center"/>
        <w:rPr>
          <w:rFonts w:eastAsiaTheme="minorHAnsi"/>
          <w:b/>
          <w:smallCaps/>
          <w:spacing w:val="22"/>
          <w:sz w:val="32"/>
          <w:szCs w:val="22"/>
          <w14:shadow w14:blurRad="50800" w14:dist="38100" w14:dir="10800000" w14:sx="100000" w14:sy="100000" w14:kx="0" w14:ky="0" w14:algn="r">
            <w14:srgbClr w14:val="000000">
              <w14:alpha w14:val="60000"/>
            </w14:srgbClr>
          </w14:shadow>
        </w:rPr>
      </w:pPr>
      <w:r>
        <w:rPr>
          <w:rFonts w:eastAsiaTheme="minorHAnsi"/>
          <w:b/>
          <w:smallCaps/>
          <w:spacing w:val="22"/>
          <w:sz w:val="32"/>
          <w:szCs w:val="22"/>
          <w14:shadow w14:blurRad="50800" w14:dist="38100" w14:dir="10800000" w14:sx="100000" w14:sy="100000" w14:kx="0" w14:ky="0" w14:algn="r">
            <w14:srgbClr w14:val="000000">
              <w14:alpha w14:val="60000"/>
            </w14:srgbClr>
          </w14:shadow>
        </w:rPr>
        <w:t xml:space="preserve">Epidemioloģiskās </w:t>
      </w:r>
      <w:r w:rsidR="00C05993">
        <w:rPr>
          <w:rFonts w:eastAsiaTheme="minorHAnsi"/>
          <w:b/>
          <w:smallCaps/>
          <w:spacing w:val="22"/>
          <w:sz w:val="32"/>
          <w:szCs w:val="22"/>
          <w14:shadow w14:blurRad="50800" w14:dist="38100" w14:dir="10800000" w14:sx="100000" w14:sy="100000" w14:kx="0" w14:ky="0" w14:algn="r">
            <w14:srgbClr w14:val="000000">
              <w14:alpha w14:val="60000"/>
            </w14:srgbClr>
          </w14:shadow>
        </w:rPr>
        <w:t>drošības un higiēnas prasību</w:t>
      </w:r>
      <w:r>
        <w:rPr>
          <w:rFonts w:eastAsiaTheme="minorHAnsi"/>
          <w:b/>
          <w:smallCaps/>
          <w:spacing w:val="22"/>
          <w:sz w:val="32"/>
          <w:szCs w:val="22"/>
          <w14:shadow w14:blurRad="50800" w14:dist="38100" w14:dir="10800000" w14:sx="100000" w14:sy="100000" w14:kx="0" w14:ky="0" w14:algn="r">
            <w14:srgbClr w14:val="000000">
              <w14:alpha w14:val="60000"/>
            </w14:srgbClr>
          </w14:shadow>
        </w:rPr>
        <w:t xml:space="preserve"> ievērošana</w:t>
      </w:r>
      <w:r w:rsidR="00C05993">
        <w:rPr>
          <w:rFonts w:eastAsiaTheme="minorHAnsi"/>
          <w:b/>
          <w:smallCaps/>
          <w:spacing w:val="22"/>
          <w:sz w:val="32"/>
          <w:szCs w:val="22"/>
          <w14:shadow w14:blurRad="50800" w14:dist="38100" w14:dir="10800000" w14:sx="100000" w14:sy="100000" w14:kx="0" w14:ky="0" w14:algn="r">
            <w14:srgbClr w14:val="000000">
              <w14:alpha w14:val="60000"/>
            </w14:srgbClr>
          </w14:shadow>
        </w:rPr>
        <w:t>s kārtība</w:t>
      </w:r>
    </w:p>
    <w:p w14:paraId="40650E5A" w14:textId="77777777" w:rsidR="00AF0C40" w:rsidRDefault="003037A4" w:rsidP="00AF0C40">
      <w:pPr>
        <w:jc w:val="center"/>
        <w:rPr>
          <w:rFonts w:eastAsiaTheme="minorHAnsi"/>
          <w:b/>
          <w:smallCaps/>
          <w:spacing w:val="22"/>
          <w:sz w:val="32"/>
          <w:szCs w:val="22"/>
          <w14:shadow w14:blurRad="50800" w14:dist="38100" w14:dir="10800000" w14:sx="100000" w14:sy="100000" w14:kx="0" w14:ky="0" w14:algn="r">
            <w14:srgbClr w14:val="000000">
              <w14:alpha w14:val="60000"/>
            </w14:srgbClr>
          </w14:shadow>
        </w:rPr>
      </w:pPr>
      <w:r>
        <w:rPr>
          <w:rFonts w:eastAsiaTheme="minorHAnsi"/>
          <w:b/>
          <w:smallCaps/>
          <w:spacing w:val="22"/>
          <w:sz w:val="32"/>
          <w:szCs w:val="22"/>
          <w14:shadow w14:blurRad="50800" w14:dist="38100" w14:dir="10800000" w14:sx="100000" w14:sy="100000" w14:kx="0" w14:ky="0" w14:algn="r">
            <w14:srgbClr w14:val="000000">
              <w14:alpha w14:val="60000"/>
            </w14:srgbClr>
          </w14:shadow>
        </w:rPr>
        <w:t xml:space="preserve"> Kandavas Reģionāl</w:t>
      </w:r>
      <w:r w:rsidR="00431562">
        <w:rPr>
          <w:rFonts w:eastAsiaTheme="minorHAnsi"/>
          <w:b/>
          <w:smallCaps/>
          <w:spacing w:val="22"/>
          <w:sz w:val="32"/>
          <w:szCs w:val="22"/>
          <w14:shadow w14:blurRad="50800" w14:dist="38100" w14:dir="10800000" w14:sx="100000" w14:sy="100000" w14:kx="0" w14:ky="0" w14:algn="r">
            <w14:srgbClr w14:val="000000">
              <w14:alpha w14:val="60000"/>
            </w14:srgbClr>
          </w14:shadow>
        </w:rPr>
        <w:t>aj</w:t>
      </w:r>
      <w:r>
        <w:rPr>
          <w:rFonts w:eastAsiaTheme="minorHAnsi"/>
          <w:b/>
          <w:smallCaps/>
          <w:spacing w:val="22"/>
          <w:sz w:val="32"/>
          <w:szCs w:val="22"/>
          <w14:shadow w14:blurRad="50800" w14:dist="38100" w14:dir="10800000" w14:sx="100000" w14:sy="100000" w14:kx="0" w14:ky="0" w14:algn="r">
            <w14:srgbClr w14:val="000000">
              <w14:alpha w14:val="60000"/>
            </w14:srgbClr>
          </w14:shadow>
        </w:rPr>
        <w:t xml:space="preserve">ā </w:t>
      </w:r>
      <w:r w:rsidR="00F13FF0">
        <w:rPr>
          <w:rFonts w:eastAsiaTheme="minorHAnsi"/>
          <w:b/>
          <w:smallCaps/>
          <w:spacing w:val="22"/>
          <w:sz w:val="32"/>
          <w:szCs w:val="22"/>
          <w14:shadow w14:blurRad="50800" w14:dist="38100" w14:dir="10800000" w14:sx="100000" w14:sy="100000" w14:kx="0" w14:ky="0" w14:algn="r">
            <w14:srgbClr w14:val="000000">
              <w14:alpha w14:val="60000"/>
            </w14:srgbClr>
          </w14:shadow>
        </w:rPr>
        <w:t>pamatskolā</w:t>
      </w:r>
      <w:r w:rsidR="00303B6E">
        <w:rPr>
          <w:rFonts w:eastAsiaTheme="minorHAnsi"/>
          <w:b/>
          <w:smallCaps/>
          <w:spacing w:val="22"/>
          <w:sz w:val="32"/>
          <w:szCs w:val="22"/>
          <w14:shadow w14:blurRad="50800" w14:dist="38100" w14:dir="10800000" w14:sx="100000" w14:sy="100000" w14:kx="0" w14:ky="0" w14:algn="r">
            <w14:srgbClr w14:val="000000">
              <w14:alpha w14:val="60000"/>
            </w14:srgbClr>
          </w14:shadow>
        </w:rPr>
        <w:t xml:space="preserve"> 2021./2022.m.g.</w:t>
      </w:r>
    </w:p>
    <w:p w14:paraId="7FE467BC" w14:textId="77777777" w:rsidR="00AF0C40" w:rsidRDefault="00AF0C40" w:rsidP="00AF0C40">
      <w:pPr>
        <w:jc w:val="center"/>
        <w:rPr>
          <w:rFonts w:eastAsiaTheme="minorHAnsi"/>
          <w:b/>
          <w:smallCaps/>
          <w:spacing w:val="22"/>
          <w:sz w:val="32"/>
          <w:szCs w:val="22"/>
          <w14:shadow w14:blurRad="50800" w14:dist="38100" w14:dir="10800000" w14:sx="100000" w14:sy="100000" w14:kx="0" w14:ky="0" w14:algn="r">
            <w14:srgbClr w14:val="000000">
              <w14:alpha w14:val="60000"/>
            </w14:srgbClr>
          </w14:shadow>
        </w:rPr>
      </w:pPr>
    </w:p>
    <w:p w14:paraId="786C9DB7" w14:textId="77777777" w:rsidR="00C05993" w:rsidRDefault="006253A9" w:rsidP="00C05993">
      <w:pPr>
        <w:jc w:val="right"/>
        <w:rPr>
          <w:i/>
          <w:lang w:bidi="lo-LA"/>
        </w:rPr>
      </w:pPr>
      <w:r w:rsidRPr="009566C3">
        <w:rPr>
          <w:i/>
        </w:rPr>
        <w:t>Izdo</w:t>
      </w:r>
      <w:r w:rsidRPr="00131B4E">
        <w:rPr>
          <w:i/>
        </w:rPr>
        <w:t>ti</w:t>
      </w:r>
      <w:r>
        <w:rPr>
          <w:i/>
        </w:rPr>
        <w:t xml:space="preserve"> </w:t>
      </w:r>
      <w:r w:rsidRPr="00131B4E">
        <w:rPr>
          <w:i/>
        </w:rPr>
        <w:t>saskaņā</w:t>
      </w:r>
      <w:r>
        <w:rPr>
          <w:i/>
        </w:rPr>
        <w:t xml:space="preserve"> </w:t>
      </w:r>
      <w:r w:rsidR="003037A4" w:rsidRPr="003037A4">
        <w:rPr>
          <w:i/>
          <w:lang w:bidi="lo-LA"/>
        </w:rPr>
        <w:t xml:space="preserve">ar </w:t>
      </w:r>
      <w:r w:rsidR="00561066" w:rsidRPr="00561066">
        <w:rPr>
          <w:i/>
          <w:lang w:bidi="lo-LA"/>
        </w:rPr>
        <w:t xml:space="preserve">Ministru kabineta </w:t>
      </w:r>
      <w:r w:rsidR="00C05993">
        <w:rPr>
          <w:i/>
          <w:lang w:bidi="lo-LA"/>
        </w:rPr>
        <w:t xml:space="preserve">noteikumiem </w:t>
      </w:r>
    </w:p>
    <w:p w14:paraId="79EB7096" w14:textId="77777777" w:rsidR="00C05993" w:rsidRDefault="00C05993" w:rsidP="00C05993">
      <w:pPr>
        <w:jc w:val="right"/>
        <w:rPr>
          <w:i/>
          <w:lang w:bidi="lo-LA"/>
        </w:rPr>
      </w:pPr>
      <w:r>
        <w:rPr>
          <w:i/>
          <w:lang w:bidi="lo-LA"/>
        </w:rPr>
        <w:t>Nr. 360 “</w:t>
      </w:r>
      <w:r w:rsidR="00561066" w:rsidRPr="00561066">
        <w:rPr>
          <w:i/>
          <w:lang w:bidi="lo-LA"/>
        </w:rPr>
        <w:t xml:space="preserve">Epidemioloģiskās drošības pasākumi </w:t>
      </w:r>
    </w:p>
    <w:p w14:paraId="584B151D" w14:textId="77777777" w:rsidR="00C05993" w:rsidRPr="00131B4E" w:rsidRDefault="00561066" w:rsidP="00C05993">
      <w:pPr>
        <w:jc w:val="right"/>
        <w:rPr>
          <w:i/>
          <w:lang w:bidi="lo-LA"/>
        </w:rPr>
      </w:pPr>
      <w:r w:rsidRPr="00561066">
        <w:rPr>
          <w:i/>
          <w:lang w:bidi="lo-LA"/>
        </w:rPr>
        <w:t>Covid-19 infe</w:t>
      </w:r>
      <w:r w:rsidR="00C05993">
        <w:rPr>
          <w:i/>
          <w:lang w:bidi="lo-LA"/>
        </w:rPr>
        <w:t>kcijas izplatības ierobežošanai”</w:t>
      </w:r>
    </w:p>
    <w:p w14:paraId="5375E5A8" w14:textId="77777777" w:rsidR="00936979" w:rsidRPr="00131B4E" w:rsidRDefault="00936979" w:rsidP="006253A9">
      <w:pPr>
        <w:jc w:val="right"/>
        <w:rPr>
          <w:i/>
          <w:lang w:bidi="lo-LA"/>
        </w:rPr>
      </w:pPr>
    </w:p>
    <w:p w14:paraId="6CF83BFD" w14:textId="77777777" w:rsidR="006253A9" w:rsidRDefault="006253A9" w:rsidP="006253A9">
      <w:pPr>
        <w:contextualSpacing/>
      </w:pPr>
    </w:p>
    <w:p w14:paraId="0A225093" w14:textId="77777777" w:rsidR="006253A9" w:rsidRDefault="006253A9" w:rsidP="008341DD">
      <w:pPr>
        <w:pStyle w:val="Paraststmeklis"/>
        <w:numPr>
          <w:ilvl w:val="0"/>
          <w:numId w:val="10"/>
        </w:numPr>
        <w:spacing w:before="0" w:beforeAutospacing="0" w:after="0" w:afterAutospacing="0"/>
        <w:ind w:left="709"/>
        <w:contextualSpacing/>
        <w:jc w:val="center"/>
        <w:rPr>
          <w:rStyle w:val="Izteiksmgs"/>
          <w:sz w:val="28"/>
          <w:szCs w:val="28"/>
        </w:rPr>
      </w:pPr>
      <w:r w:rsidRPr="008341DD">
        <w:rPr>
          <w:rStyle w:val="Izteiksmgs"/>
          <w:sz w:val="28"/>
          <w:szCs w:val="28"/>
        </w:rPr>
        <w:t xml:space="preserve">Vispārīgie jautājumi </w:t>
      </w:r>
    </w:p>
    <w:p w14:paraId="6179CE06" w14:textId="77777777" w:rsidR="00A57191" w:rsidRPr="008341DD" w:rsidRDefault="00A57191" w:rsidP="00A57191">
      <w:pPr>
        <w:pStyle w:val="Paraststmeklis"/>
        <w:spacing w:before="0" w:beforeAutospacing="0" w:after="0" w:afterAutospacing="0"/>
        <w:ind w:left="-11"/>
        <w:contextualSpacing/>
        <w:jc w:val="center"/>
        <w:rPr>
          <w:rStyle w:val="Izteiksmgs"/>
          <w:sz w:val="28"/>
          <w:szCs w:val="28"/>
        </w:rPr>
      </w:pPr>
    </w:p>
    <w:p w14:paraId="18E1A5FB" w14:textId="77777777" w:rsidR="00394365" w:rsidRPr="00875E4A" w:rsidRDefault="00394365" w:rsidP="00C05993">
      <w:pPr>
        <w:pStyle w:val="Sarakstarindkopa"/>
        <w:numPr>
          <w:ilvl w:val="0"/>
          <w:numId w:val="17"/>
        </w:numPr>
        <w:tabs>
          <w:tab w:val="left" w:pos="567"/>
        </w:tabs>
        <w:spacing w:after="160" w:line="259" w:lineRule="auto"/>
        <w:jc w:val="both"/>
        <w:rPr>
          <w:rFonts w:cs="Times New Roman"/>
          <w:szCs w:val="26"/>
        </w:rPr>
      </w:pPr>
      <w:r w:rsidRPr="00875E4A">
        <w:rPr>
          <w:rFonts w:cs="Times New Roman"/>
          <w:szCs w:val="26"/>
        </w:rPr>
        <w:t>Kārtība nosaka</w:t>
      </w:r>
      <w:r w:rsidR="0030633E">
        <w:rPr>
          <w:rFonts w:cs="Times New Roman"/>
          <w:szCs w:val="26"/>
        </w:rPr>
        <w:t>,</w:t>
      </w:r>
      <w:r w:rsidRPr="00875E4A">
        <w:rPr>
          <w:rFonts w:cs="Times New Roman"/>
          <w:szCs w:val="26"/>
        </w:rPr>
        <w:t xml:space="preserve"> </w:t>
      </w:r>
      <w:r w:rsidR="00C05993" w:rsidRPr="00C05993">
        <w:rPr>
          <w:rFonts w:cs="Times New Roman"/>
          <w:szCs w:val="26"/>
        </w:rPr>
        <w:t>kādā</w:t>
      </w:r>
      <w:r w:rsidR="00C05993">
        <w:rPr>
          <w:rFonts w:cs="Times New Roman"/>
          <w:szCs w:val="26"/>
        </w:rPr>
        <w:t xml:space="preserve"> veidā</w:t>
      </w:r>
      <w:r w:rsidR="00C05993" w:rsidRPr="00C05993">
        <w:rPr>
          <w:rFonts w:cs="Times New Roman"/>
          <w:szCs w:val="26"/>
        </w:rPr>
        <w:t xml:space="preserve"> tiek nodrošinātas Covid-19 infekcijas izplatības ierobežošanas prasības</w:t>
      </w:r>
      <w:r w:rsidR="00C05993">
        <w:rPr>
          <w:rFonts w:cs="Times New Roman"/>
          <w:szCs w:val="26"/>
        </w:rPr>
        <w:t xml:space="preserve"> (turpmāk – kārtība) </w:t>
      </w:r>
      <w:r>
        <w:rPr>
          <w:rFonts w:cs="Times New Roman"/>
          <w:szCs w:val="26"/>
        </w:rPr>
        <w:t xml:space="preserve">Kandavas Reģionālajā </w:t>
      </w:r>
      <w:r w:rsidR="00C20184">
        <w:rPr>
          <w:rFonts w:cs="Times New Roman"/>
          <w:szCs w:val="26"/>
        </w:rPr>
        <w:t>pamatskolā</w:t>
      </w:r>
      <w:r>
        <w:rPr>
          <w:rFonts w:cs="Times New Roman"/>
          <w:szCs w:val="26"/>
        </w:rPr>
        <w:t xml:space="preserve"> (turpmāk – skola)</w:t>
      </w:r>
      <w:r w:rsidRPr="00875E4A">
        <w:rPr>
          <w:rFonts w:cs="Times New Roman"/>
          <w:szCs w:val="26"/>
        </w:rPr>
        <w:t xml:space="preserve">. </w:t>
      </w:r>
    </w:p>
    <w:p w14:paraId="23A953F2" w14:textId="77777777" w:rsidR="00394365" w:rsidRDefault="00C05993" w:rsidP="00D245A4">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Kārtība ir saistoša jebkurai personai, kuras </w:t>
      </w:r>
      <w:r w:rsidR="00D35EE2">
        <w:rPr>
          <w:rFonts w:cs="Times New Roman"/>
          <w:szCs w:val="26"/>
        </w:rPr>
        <w:t>strādā, mācās</w:t>
      </w:r>
      <w:r>
        <w:rPr>
          <w:rFonts w:cs="Times New Roman"/>
          <w:szCs w:val="26"/>
        </w:rPr>
        <w:t xml:space="preserve"> vai </w:t>
      </w:r>
      <w:r w:rsidR="00D35EE2">
        <w:rPr>
          <w:rFonts w:cs="Times New Roman"/>
          <w:szCs w:val="26"/>
        </w:rPr>
        <w:t xml:space="preserve">kā apmeklētājs </w:t>
      </w:r>
      <w:r w:rsidR="00455B4E">
        <w:rPr>
          <w:rFonts w:cs="Times New Roman"/>
          <w:szCs w:val="26"/>
        </w:rPr>
        <w:t>ierodas</w:t>
      </w:r>
      <w:r>
        <w:rPr>
          <w:rFonts w:cs="Times New Roman"/>
          <w:szCs w:val="26"/>
        </w:rPr>
        <w:t xml:space="preserve"> skolā.</w:t>
      </w:r>
    </w:p>
    <w:p w14:paraId="32062283" w14:textId="77777777" w:rsidR="00394365" w:rsidRPr="00394365" w:rsidRDefault="00C05993" w:rsidP="00394365">
      <w:pPr>
        <w:pStyle w:val="Paraststmeklis"/>
        <w:numPr>
          <w:ilvl w:val="0"/>
          <w:numId w:val="10"/>
        </w:numPr>
        <w:spacing w:before="0" w:beforeAutospacing="0" w:after="0" w:afterAutospacing="0"/>
        <w:ind w:left="0" w:firstLine="0"/>
        <w:contextualSpacing/>
        <w:jc w:val="center"/>
        <w:rPr>
          <w:rStyle w:val="Izteiksmgs"/>
          <w:b w:val="0"/>
          <w:bCs w:val="0"/>
          <w:sz w:val="28"/>
        </w:rPr>
      </w:pPr>
      <w:r>
        <w:rPr>
          <w:rStyle w:val="Izteiksmgs"/>
          <w:sz w:val="28"/>
        </w:rPr>
        <w:t>Veselības uzraudzīšana un informēšana</w:t>
      </w:r>
    </w:p>
    <w:p w14:paraId="3066CCE3" w14:textId="77777777" w:rsidR="00394365" w:rsidRDefault="00394365" w:rsidP="00394365">
      <w:pPr>
        <w:pStyle w:val="Paraststmeklis"/>
        <w:spacing w:before="0" w:beforeAutospacing="0" w:after="0" w:afterAutospacing="0"/>
        <w:contextualSpacing/>
        <w:jc w:val="center"/>
        <w:rPr>
          <w:sz w:val="28"/>
        </w:rPr>
      </w:pPr>
    </w:p>
    <w:p w14:paraId="72CEFD60" w14:textId="77777777" w:rsidR="00A45557" w:rsidRDefault="00324413" w:rsidP="00477B8C">
      <w:pPr>
        <w:pStyle w:val="Sarakstarindkopa"/>
        <w:numPr>
          <w:ilvl w:val="0"/>
          <w:numId w:val="17"/>
        </w:numPr>
        <w:tabs>
          <w:tab w:val="left" w:pos="567"/>
        </w:tabs>
        <w:spacing w:after="160" w:line="259" w:lineRule="auto"/>
        <w:jc w:val="both"/>
        <w:rPr>
          <w:rFonts w:cs="Times New Roman"/>
          <w:szCs w:val="26"/>
        </w:rPr>
      </w:pPr>
      <w:r w:rsidRPr="00A45557">
        <w:rPr>
          <w:rFonts w:cs="Times New Roman"/>
          <w:szCs w:val="26"/>
        </w:rPr>
        <w:t>Skolā pedagogi, darbinieki</w:t>
      </w:r>
      <w:r w:rsidR="0045391F" w:rsidRPr="00A45557">
        <w:rPr>
          <w:rFonts w:cs="Times New Roman"/>
          <w:szCs w:val="26"/>
        </w:rPr>
        <w:t xml:space="preserve">, tai skaitā arī ēdināšanas pakalpojuma sniedzēja darbinieki, </w:t>
      </w:r>
      <w:r w:rsidRPr="00A45557">
        <w:rPr>
          <w:rFonts w:cs="Times New Roman"/>
          <w:szCs w:val="26"/>
        </w:rPr>
        <w:t>un izglītojamie no 1.līdz 9.klasei atrodas ar sadarbspējīgu vakcinācijas vai pārslimošanas sertifikātu</w:t>
      </w:r>
      <w:r w:rsidR="00DA341D">
        <w:rPr>
          <w:rFonts w:cs="Times New Roman"/>
          <w:szCs w:val="26"/>
        </w:rPr>
        <w:t xml:space="preserve"> (turpmāk – sertifikāts)</w:t>
      </w:r>
      <w:r w:rsidRPr="00A45557">
        <w:rPr>
          <w:rFonts w:cs="Times New Roman"/>
          <w:szCs w:val="26"/>
        </w:rPr>
        <w:t xml:space="preserve"> vai ar apliecinājumu papīra vai digitālā formātā par negatīvu Covid – 19 testa rezultātu, kas nav vecāks par vienu nedēļu.</w:t>
      </w:r>
      <w:r w:rsidR="00AC50C7" w:rsidRPr="00A45557">
        <w:rPr>
          <w:rFonts w:cs="Times New Roman"/>
          <w:szCs w:val="26"/>
        </w:rPr>
        <w:t xml:space="preserve"> Šo dokumentu kontroli skolas pedagogiem un darbiniekiem veic medmāsa sadarbībā ar skolas vadību, izglītojamiem – medmāsa sadarbībā ar klašu audzinātājiem.</w:t>
      </w:r>
      <w:r w:rsidR="0045391F" w:rsidRPr="00A45557">
        <w:rPr>
          <w:rFonts w:cs="Times New Roman"/>
          <w:szCs w:val="26"/>
        </w:rPr>
        <w:t xml:space="preserve"> </w:t>
      </w:r>
    </w:p>
    <w:p w14:paraId="09DB2EB6" w14:textId="77777777" w:rsidR="0045391F" w:rsidRPr="00A45557" w:rsidRDefault="0045391F" w:rsidP="00477B8C">
      <w:pPr>
        <w:pStyle w:val="Sarakstarindkopa"/>
        <w:numPr>
          <w:ilvl w:val="0"/>
          <w:numId w:val="17"/>
        </w:numPr>
        <w:tabs>
          <w:tab w:val="left" w:pos="567"/>
        </w:tabs>
        <w:spacing w:after="160" w:line="259" w:lineRule="auto"/>
        <w:jc w:val="both"/>
        <w:rPr>
          <w:rFonts w:cs="Times New Roman"/>
          <w:szCs w:val="26"/>
        </w:rPr>
      </w:pPr>
      <w:r w:rsidRPr="00A45557">
        <w:rPr>
          <w:rFonts w:cs="Times New Roman"/>
          <w:szCs w:val="26"/>
        </w:rPr>
        <w:t>Iknedēļas rutīnas testēšanu skolā organizē medmāsa sadarbībā ar klašu audzinātājiem</w:t>
      </w:r>
      <w:r w:rsidR="00A45557">
        <w:rPr>
          <w:rFonts w:cs="Times New Roman"/>
          <w:szCs w:val="26"/>
        </w:rPr>
        <w:t xml:space="preserve"> un MFD Veselības grupas laboratoriju</w:t>
      </w:r>
      <w:r w:rsidRPr="00A45557">
        <w:rPr>
          <w:rFonts w:cs="Times New Roman"/>
          <w:szCs w:val="26"/>
        </w:rPr>
        <w:t>.</w:t>
      </w:r>
      <w:r w:rsidR="00A45557">
        <w:rPr>
          <w:rFonts w:cs="Times New Roman"/>
          <w:szCs w:val="26"/>
        </w:rPr>
        <w:t xml:space="preserve"> Rutīnas testu neveic personas ar </w:t>
      </w:r>
      <w:r w:rsidR="00A45557" w:rsidRPr="00A45557">
        <w:rPr>
          <w:rFonts w:cs="Times New Roman"/>
          <w:szCs w:val="26"/>
        </w:rPr>
        <w:t>sertifikātu</w:t>
      </w:r>
      <w:r w:rsidR="00A45557">
        <w:rPr>
          <w:rFonts w:cs="Times New Roman"/>
          <w:szCs w:val="26"/>
        </w:rPr>
        <w:t>.</w:t>
      </w:r>
    </w:p>
    <w:p w14:paraId="389B9FB5" w14:textId="77777777" w:rsidR="00324413" w:rsidRDefault="00C10A59" w:rsidP="00C20184">
      <w:pPr>
        <w:pStyle w:val="Sarakstarindkopa"/>
        <w:numPr>
          <w:ilvl w:val="0"/>
          <w:numId w:val="17"/>
        </w:numPr>
        <w:tabs>
          <w:tab w:val="left" w:pos="567"/>
        </w:tabs>
        <w:spacing w:after="160" w:line="259" w:lineRule="auto"/>
        <w:jc w:val="both"/>
        <w:rPr>
          <w:rFonts w:cs="Times New Roman"/>
          <w:szCs w:val="26"/>
        </w:rPr>
      </w:pPr>
      <w:r>
        <w:rPr>
          <w:rFonts w:cs="Times New Roman"/>
          <w:szCs w:val="26"/>
        </w:rPr>
        <w:t>Ja pedagogi, darbinieki un izglītojamie ir bijuši prombūtnē</w:t>
      </w:r>
      <w:r w:rsidR="00B07C1E">
        <w:rPr>
          <w:rFonts w:cs="Times New Roman"/>
          <w:szCs w:val="26"/>
        </w:rPr>
        <w:t xml:space="preserve"> un viņiem nav sertifikāts</w:t>
      </w:r>
      <w:r>
        <w:rPr>
          <w:rFonts w:cs="Times New Roman"/>
          <w:szCs w:val="26"/>
        </w:rPr>
        <w:t>, tad ne vēlāk kā 48 stundas pirms ierašanās skolā patstāvīgi veic Covid – 19 testu kādā no MFD Veselības grupas laboratorijā</w:t>
      </w:r>
      <w:r w:rsidR="00C20184">
        <w:rPr>
          <w:rFonts w:cs="Times New Roman"/>
          <w:szCs w:val="26"/>
        </w:rPr>
        <w:t xml:space="preserve">m, iepriekš piesakoties, zvanot 8313 vai </w:t>
      </w:r>
      <w:r w:rsidR="00B07C1E">
        <w:rPr>
          <w:rFonts w:cs="Times New Roman"/>
          <w:szCs w:val="26"/>
        </w:rPr>
        <w:t>pierakstoties</w:t>
      </w:r>
      <w:r w:rsidR="00C20184">
        <w:rPr>
          <w:rFonts w:cs="Times New Roman"/>
          <w:szCs w:val="26"/>
        </w:rPr>
        <w:t xml:space="preserve"> elektroniski </w:t>
      </w:r>
      <w:r w:rsidR="00C20184" w:rsidRPr="00C20184">
        <w:rPr>
          <w:rFonts w:cs="Times New Roman"/>
          <w:szCs w:val="26"/>
        </w:rPr>
        <w:t>www.mfd.lv/lv/covid-19</w:t>
      </w:r>
      <w:r w:rsidR="00C20184">
        <w:rPr>
          <w:rFonts w:cs="Times New Roman"/>
          <w:szCs w:val="26"/>
        </w:rPr>
        <w:t xml:space="preserve">. Ja līdz </w:t>
      </w:r>
      <w:r w:rsidR="00B07C1E">
        <w:rPr>
          <w:rFonts w:cs="Times New Roman"/>
          <w:szCs w:val="26"/>
        </w:rPr>
        <w:t>rutīnas</w:t>
      </w:r>
      <w:r w:rsidR="00C20184">
        <w:rPr>
          <w:rFonts w:cs="Times New Roman"/>
          <w:szCs w:val="26"/>
        </w:rPr>
        <w:t xml:space="preserve"> testēšanai ir palikušas mazāk kā </w:t>
      </w:r>
      <w:r w:rsidR="00A15A1F">
        <w:rPr>
          <w:rFonts w:cs="Times New Roman"/>
          <w:szCs w:val="26"/>
        </w:rPr>
        <w:t>divas dienas, tad skolas medmāsa var veikt ekspreste</w:t>
      </w:r>
      <w:r w:rsidR="00727974">
        <w:rPr>
          <w:rFonts w:cs="Times New Roman"/>
          <w:szCs w:val="26"/>
        </w:rPr>
        <w:t>stu, kas ir derīgs 48 stundas, lai</w:t>
      </w:r>
      <w:r w:rsidR="00A15A1F">
        <w:rPr>
          <w:rFonts w:cs="Times New Roman"/>
          <w:szCs w:val="26"/>
        </w:rPr>
        <w:t xml:space="preserve"> persona atkal var iekļauties skolas rutīnas testa grafikā.</w:t>
      </w:r>
      <w:r w:rsidR="00AC50C7">
        <w:rPr>
          <w:rFonts w:cs="Times New Roman"/>
          <w:szCs w:val="26"/>
        </w:rPr>
        <w:t xml:space="preserve"> Tikai pēc eksprestesta negatīva rezultāta uzzināšanas ir pieļaujama personas tālāka virzīšanās skolā.</w:t>
      </w:r>
    </w:p>
    <w:p w14:paraId="454AC74F" w14:textId="77777777" w:rsidR="00D35EE2" w:rsidRDefault="00D35EE2" w:rsidP="00D35EE2">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Skolā netiek pieļauta </w:t>
      </w:r>
      <w:r w:rsidRPr="00D35EE2">
        <w:rPr>
          <w:rFonts w:cs="Times New Roman"/>
          <w:szCs w:val="26"/>
        </w:rPr>
        <w:t>personu ar elpceļu infekcijas slimību</w:t>
      </w:r>
      <w:r>
        <w:rPr>
          <w:rFonts w:cs="Times New Roman"/>
          <w:szCs w:val="26"/>
        </w:rPr>
        <w:t xml:space="preserve"> (turpmāk – slimība)</w:t>
      </w:r>
      <w:r w:rsidRPr="00D35EE2">
        <w:rPr>
          <w:rFonts w:cs="Times New Roman"/>
          <w:szCs w:val="26"/>
        </w:rPr>
        <w:t xml:space="preserve"> pazīmēm klātbūtne</w:t>
      </w:r>
      <w:r>
        <w:rPr>
          <w:rFonts w:cs="Times New Roman"/>
          <w:szCs w:val="26"/>
        </w:rPr>
        <w:t>:</w:t>
      </w:r>
    </w:p>
    <w:p w14:paraId="60CCF265" w14:textId="77777777" w:rsidR="00D35EE2" w:rsidRDefault="00D35EE2" w:rsidP="00D35EE2">
      <w:pPr>
        <w:pStyle w:val="Sarakstarindkopa"/>
        <w:numPr>
          <w:ilvl w:val="1"/>
          <w:numId w:val="17"/>
        </w:numPr>
        <w:tabs>
          <w:tab w:val="left" w:pos="567"/>
        </w:tabs>
        <w:spacing w:after="160" w:line="259" w:lineRule="auto"/>
        <w:jc w:val="both"/>
        <w:rPr>
          <w:rFonts w:cs="Times New Roman"/>
          <w:szCs w:val="26"/>
        </w:rPr>
      </w:pPr>
      <w:r>
        <w:rPr>
          <w:rFonts w:cs="Times New Roman"/>
          <w:szCs w:val="26"/>
        </w:rPr>
        <w:t>Pie skolas ārdurvīm redzamā vietā tiek izlikts informatīvs plakāts par aizliegumu ienākt, ja ir slimības pazīmes;</w:t>
      </w:r>
    </w:p>
    <w:p w14:paraId="317BFE95" w14:textId="77777777" w:rsidR="000626B4" w:rsidRPr="0068335F" w:rsidRDefault="000626B4" w:rsidP="00072C8E">
      <w:pPr>
        <w:pStyle w:val="Sarakstarindkopa"/>
        <w:numPr>
          <w:ilvl w:val="1"/>
          <w:numId w:val="17"/>
        </w:numPr>
        <w:tabs>
          <w:tab w:val="left" w:pos="567"/>
        </w:tabs>
        <w:spacing w:after="160" w:line="259" w:lineRule="auto"/>
        <w:jc w:val="both"/>
        <w:rPr>
          <w:rFonts w:cs="Times New Roman"/>
          <w:szCs w:val="26"/>
        </w:rPr>
      </w:pPr>
      <w:r w:rsidRPr="0068335F">
        <w:rPr>
          <w:rFonts w:cs="Times New Roman"/>
          <w:szCs w:val="26"/>
        </w:rPr>
        <w:t>Vecākie</w:t>
      </w:r>
      <w:r w:rsidR="00072C8E" w:rsidRPr="0068335F">
        <w:rPr>
          <w:rFonts w:cs="Times New Roman"/>
          <w:szCs w:val="26"/>
        </w:rPr>
        <w:t xml:space="preserve">m vai personām, kas realizē aizgādību (turpmāk – vecāki), </w:t>
      </w:r>
      <w:r w:rsidR="00822A14" w:rsidRPr="0068335F">
        <w:rPr>
          <w:rFonts w:cs="Times New Roman"/>
          <w:szCs w:val="26"/>
        </w:rPr>
        <w:t xml:space="preserve">ir pienākums </w:t>
      </w:r>
      <w:r w:rsidRPr="0068335F">
        <w:rPr>
          <w:rFonts w:cs="Times New Roman"/>
          <w:szCs w:val="26"/>
        </w:rPr>
        <w:t>katru rītu sekot līdzi sava bērna veselības stāvoklim un</w:t>
      </w:r>
      <w:r w:rsidR="00822A14" w:rsidRPr="0068335F">
        <w:rPr>
          <w:rFonts w:cs="Times New Roman"/>
          <w:szCs w:val="26"/>
        </w:rPr>
        <w:t>,</w:t>
      </w:r>
      <w:r w:rsidRPr="0068335F">
        <w:rPr>
          <w:rFonts w:cs="Times New Roman"/>
          <w:szCs w:val="26"/>
        </w:rPr>
        <w:t xml:space="preserve"> konstatējot paaugstinātu ķermeņa tem</w:t>
      </w:r>
      <w:r w:rsidR="00072C8E" w:rsidRPr="0068335F">
        <w:rPr>
          <w:rFonts w:cs="Times New Roman"/>
          <w:szCs w:val="26"/>
        </w:rPr>
        <w:t>peratūru vai iesnas, klepu</w:t>
      </w:r>
      <w:r w:rsidRPr="0068335F">
        <w:rPr>
          <w:rFonts w:cs="Times New Roman"/>
          <w:szCs w:val="26"/>
        </w:rPr>
        <w:t xml:space="preserve">, </w:t>
      </w:r>
      <w:r w:rsidR="008236F4" w:rsidRPr="0068335F">
        <w:rPr>
          <w:rFonts w:cs="Times New Roman"/>
          <w:szCs w:val="26"/>
        </w:rPr>
        <w:t xml:space="preserve">kakla sāpes, </w:t>
      </w:r>
      <w:r w:rsidR="00822A14" w:rsidRPr="0068335F">
        <w:rPr>
          <w:rFonts w:cs="Times New Roman"/>
          <w:szCs w:val="26"/>
        </w:rPr>
        <w:t xml:space="preserve">elpas trūkumu, </w:t>
      </w:r>
      <w:r w:rsidRPr="0068335F">
        <w:rPr>
          <w:rFonts w:cs="Times New Roman"/>
          <w:szCs w:val="26"/>
        </w:rPr>
        <w:t xml:space="preserve">sazināties ar savu ģimenes </w:t>
      </w:r>
      <w:r w:rsidRPr="0068335F">
        <w:rPr>
          <w:rFonts w:cs="Times New Roman"/>
          <w:szCs w:val="26"/>
        </w:rPr>
        <w:lastRenderedPageBreak/>
        <w:t>ārstu. Slimu bērnu uz skolu vest ir kategoriski aizliegts.</w:t>
      </w:r>
      <w:r w:rsidR="00072C8E" w:rsidRPr="0068335F">
        <w:rPr>
          <w:rFonts w:cs="Times New Roman"/>
          <w:szCs w:val="26"/>
        </w:rPr>
        <w:t xml:space="preserve"> Skolā var ierasties tikai ar ārsta izziņu par veselības stāvokli. Vecāku rakstītas attaisnojuma zīmes par slimošanas faktu netiks pieņemtas. </w:t>
      </w:r>
      <w:r w:rsidR="002241A7" w:rsidRPr="0068335F">
        <w:rPr>
          <w:rFonts w:cs="Times New Roman"/>
          <w:szCs w:val="26"/>
        </w:rPr>
        <w:t>Ja bērnam i</w:t>
      </w:r>
      <w:r w:rsidR="00EA2664">
        <w:rPr>
          <w:rFonts w:cs="Times New Roman"/>
          <w:szCs w:val="26"/>
        </w:rPr>
        <w:t xml:space="preserve">r alerģiskas iesnas vai klepus un skola par to iepriekš nav bijusi informēta, </w:t>
      </w:r>
      <w:r w:rsidR="002241A7" w:rsidRPr="0068335F">
        <w:rPr>
          <w:rFonts w:cs="Times New Roman"/>
          <w:szCs w:val="26"/>
        </w:rPr>
        <w:t xml:space="preserve">vecākiem ir jāiesniedz skolas </w:t>
      </w:r>
      <w:r w:rsidR="008236F4" w:rsidRPr="0068335F">
        <w:rPr>
          <w:rFonts w:cs="Times New Roman"/>
          <w:szCs w:val="26"/>
        </w:rPr>
        <w:t>medmāsai</w:t>
      </w:r>
      <w:r w:rsidR="002241A7" w:rsidRPr="0068335F">
        <w:rPr>
          <w:rFonts w:cs="Times New Roman"/>
          <w:szCs w:val="26"/>
        </w:rPr>
        <w:t xml:space="preserve"> ārsta izziņa, lai bērns </w:t>
      </w:r>
      <w:r w:rsidR="008236F4" w:rsidRPr="0068335F">
        <w:rPr>
          <w:rFonts w:cs="Times New Roman"/>
          <w:szCs w:val="26"/>
        </w:rPr>
        <w:t>varētu apmeklēt skolu</w:t>
      </w:r>
      <w:r w:rsidR="002241A7" w:rsidRPr="0068335F">
        <w:rPr>
          <w:rFonts w:cs="Times New Roman"/>
          <w:szCs w:val="26"/>
        </w:rPr>
        <w:t xml:space="preserve">. </w:t>
      </w:r>
    </w:p>
    <w:p w14:paraId="7CE27790" w14:textId="77777777" w:rsidR="00D35EE2" w:rsidRDefault="00D35EE2" w:rsidP="00822A14">
      <w:pPr>
        <w:pStyle w:val="Sarakstarindkopa"/>
        <w:numPr>
          <w:ilvl w:val="1"/>
          <w:numId w:val="17"/>
        </w:numPr>
        <w:tabs>
          <w:tab w:val="left" w:pos="567"/>
        </w:tabs>
        <w:spacing w:after="160" w:line="259" w:lineRule="auto"/>
        <w:jc w:val="both"/>
        <w:rPr>
          <w:rFonts w:cs="Times New Roman"/>
          <w:szCs w:val="26"/>
        </w:rPr>
      </w:pPr>
      <w:r>
        <w:rPr>
          <w:rFonts w:cs="Times New Roman"/>
          <w:szCs w:val="26"/>
        </w:rPr>
        <w:t xml:space="preserve">Ja </w:t>
      </w:r>
      <w:r w:rsidR="00822A14">
        <w:rPr>
          <w:rFonts w:cs="Times New Roman"/>
          <w:szCs w:val="26"/>
        </w:rPr>
        <w:t>tiek</w:t>
      </w:r>
      <w:r>
        <w:rPr>
          <w:rFonts w:cs="Times New Roman"/>
          <w:szCs w:val="26"/>
        </w:rPr>
        <w:t xml:space="preserve"> konstatē</w:t>
      </w:r>
      <w:r w:rsidR="00822A14">
        <w:rPr>
          <w:rFonts w:cs="Times New Roman"/>
          <w:szCs w:val="26"/>
        </w:rPr>
        <w:t>ts</w:t>
      </w:r>
      <w:r>
        <w:rPr>
          <w:rFonts w:cs="Times New Roman"/>
          <w:szCs w:val="26"/>
        </w:rPr>
        <w:t xml:space="preserve">, ka izglītojamais ir atvests uz skolu ar slimības pazīmēm, nekavējoties </w:t>
      </w:r>
      <w:r w:rsidR="00072C8E">
        <w:rPr>
          <w:rFonts w:cs="Times New Roman"/>
          <w:szCs w:val="26"/>
        </w:rPr>
        <w:t>tiek informēti vecāki</w:t>
      </w:r>
      <w:r w:rsidR="000626B4">
        <w:rPr>
          <w:rFonts w:cs="Times New Roman"/>
          <w:szCs w:val="26"/>
        </w:rPr>
        <w:t xml:space="preserve">, </w:t>
      </w:r>
      <w:r w:rsidR="00072C8E">
        <w:rPr>
          <w:rFonts w:cs="Times New Roman"/>
          <w:szCs w:val="26"/>
        </w:rPr>
        <w:t>kuriem</w:t>
      </w:r>
      <w:r w:rsidR="000626B4">
        <w:rPr>
          <w:rFonts w:cs="Times New Roman"/>
          <w:szCs w:val="26"/>
        </w:rPr>
        <w:t xml:space="preserve"> </w:t>
      </w:r>
      <w:r w:rsidR="00072C8E">
        <w:rPr>
          <w:rFonts w:cs="Times New Roman"/>
          <w:szCs w:val="26"/>
        </w:rPr>
        <w:t>jā</w:t>
      </w:r>
      <w:r w:rsidR="000626B4">
        <w:rPr>
          <w:rFonts w:cs="Times New Roman"/>
          <w:szCs w:val="26"/>
        </w:rPr>
        <w:t xml:space="preserve">ierodas </w:t>
      </w:r>
      <w:r w:rsidR="00072C8E">
        <w:rPr>
          <w:rFonts w:cs="Times New Roman"/>
          <w:szCs w:val="26"/>
        </w:rPr>
        <w:t>pakaļ bērnam. Izglītojamais līdz tam brīdim tiek izolēts</w:t>
      </w:r>
      <w:r w:rsidR="000626B4">
        <w:rPr>
          <w:rFonts w:cs="Times New Roman"/>
          <w:szCs w:val="26"/>
        </w:rPr>
        <w:t xml:space="preserve"> </w:t>
      </w:r>
      <w:r w:rsidR="00072C8E">
        <w:rPr>
          <w:rFonts w:cs="Times New Roman"/>
          <w:szCs w:val="26"/>
        </w:rPr>
        <w:t>atsevišķā tel</w:t>
      </w:r>
      <w:r w:rsidR="00822A14">
        <w:rPr>
          <w:rFonts w:cs="Times New Roman"/>
          <w:szCs w:val="26"/>
        </w:rPr>
        <w:t>pā, nodrošinot deguna un mutes aizsegu vai masku. J</w:t>
      </w:r>
      <w:r w:rsidR="00822A14" w:rsidRPr="00822A14">
        <w:rPr>
          <w:rFonts w:cs="Times New Roman"/>
          <w:szCs w:val="26"/>
        </w:rPr>
        <w:t>a nepieciešams</w:t>
      </w:r>
      <w:r w:rsidR="00822A14">
        <w:rPr>
          <w:rFonts w:cs="Times New Roman"/>
          <w:szCs w:val="26"/>
        </w:rPr>
        <w:t>,</w:t>
      </w:r>
      <w:r w:rsidR="00822A14" w:rsidRPr="00822A14">
        <w:rPr>
          <w:rFonts w:cs="Times New Roman"/>
          <w:szCs w:val="26"/>
        </w:rPr>
        <w:t xml:space="preserve"> atbilstoši izglītojamā vecumam, nodrošina tā paša pieaugušā, kas kontaktējās ar izglītojamo pirms tam, </w:t>
      </w:r>
      <w:r w:rsidR="00822A14">
        <w:rPr>
          <w:rFonts w:cs="Times New Roman"/>
          <w:szCs w:val="26"/>
        </w:rPr>
        <w:t xml:space="preserve">vai medmāsas </w:t>
      </w:r>
      <w:r w:rsidR="00822A14" w:rsidRPr="00822A14">
        <w:rPr>
          <w:rFonts w:cs="Times New Roman"/>
          <w:szCs w:val="26"/>
        </w:rPr>
        <w:t>klātbūtni</w:t>
      </w:r>
      <w:r w:rsidR="0030633E">
        <w:rPr>
          <w:rFonts w:cs="Times New Roman"/>
          <w:szCs w:val="26"/>
        </w:rPr>
        <w:t>.</w:t>
      </w:r>
    </w:p>
    <w:p w14:paraId="1711BC90" w14:textId="77777777" w:rsidR="00072C8E" w:rsidRDefault="00072C8E" w:rsidP="00D35EE2">
      <w:pPr>
        <w:pStyle w:val="Sarakstarindkopa"/>
        <w:numPr>
          <w:ilvl w:val="1"/>
          <w:numId w:val="17"/>
        </w:numPr>
        <w:tabs>
          <w:tab w:val="left" w:pos="567"/>
        </w:tabs>
        <w:spacing w:after="160" w:line="259" w:lineRule="auto"/>
        <w:jc w:val="both"/>
        <w:rPr>
          <w:rFonts w:cs="Times New Roman"/>
          <w:szCs w:val="26"/>
        </w:rPr>
      </w:pPr>
      <w:r>
        <w:rPr>
          <w:rFonts w:cs="Times New Roman"/>
          <w:szCs w:val="26"/>
        </w:rPr>
        <w:t xml:space="preserve">Ja vecāks atsakās ierasties pakaļ savam bērnam, nekavējoties tiek informēts </w:t>
      </w:r>
      <w:r w:rsidR="00822A14">
        <w:rPr>
          <w:rFonts w:cs="Times New Roman"/>
          <w:szCs w:val="26"/>
        </w:rPr>
        <w:t xml:space="preserve">sociālais dienests vai bāriņtiesa. </w:t>
      </w:r>
    </w:p>
    <w:p w14:paraId="1E7B8D7F" w14:textId="77777777" w:rsidR="00822A14" w:rsidRDefault="00455B4E" w:rsidP="00455B4E">
      <w:pPr>
        <w:pStyle w:val="Sarakstarindkopa"/>
        <w:numPr>
          <w:ilvl w:val="0"/>
          <w:numId w:val="17"/>
        </w:numPr>
        <w:tabs>
          <w:tab w:val="left" w:pos="567"/>
        </w:tabs>
        <w:spacing w:after="160" w:line="259" w:lineRule="auto"/>
        <w:jc w:val="both"/>
        <w:rPr>
          <w:rFonts w:cs="Times New Roman"/>
          <w:szCs w:val="26"/>
        </w:rPr>
      </w:pPr>
      <w:r>
        <w:rPr>
          <w:rFonts w:cs="Times New Roman"/>
          <w:szCs w:val="26"/>
        </w:rPr>
        <w:t>Skolā netiek pieļauta personu klātbūtne, kura</w:t>
      </w:r>
      <w:r w:rsidR="00822A14">
        <w:rPr>
          <w:rFonts w:cs="Times New Roman"/>
          <w:szCs w:val="26"/>
        </w:rPr>
        <w:t xml:space="preserve"> </w:t>
      </w:r>
      <w:r>
        <w:rPr>
          <w:rFonts w:cs="Times New Roman"/>
          <w:szCs w:val="26"/>
        </w:rPr>
        <w:t xml:space="preserve">ir atgriezusies no  </w:t>
      </w:r>
      <w:r w:rsidRPr="00455B4E">
        <w:rPr>
          <w:rFonts w:cs="Times New Roman"/>
          <w:szCs w:val="26"/>
        </w:rPr>
        <w:t xml:space="preserve">Slimību </w:t>
      </w:r>
      <w:r>
        <w:rPr>
          <w:rFonts w:cs="Times New Roman"/>
          <w:szCs w:val="26"/>
        </w:rPr>
        <w:t xml:space="preserve">profilakses un kontroles centra </w:t>
      </w:r>
      <w:r w:rsidR="006F1088">
        <w:rPr>
          <w:rFonts w:cs="Times New Roman"/>
          <w:szCs w:val="26"/>
        </w:rPr>
        <w:t xml:space="preserve">(turpmāk – SPKC) </w:t>
      </w:r>
      <w:r>
        <w:rPr>
          <w:rFonts w:cs="Times New Roman"/>
          <w:szCs w:val="26"/>
        </w:rPr>
        <w:t>norādītajām valstīm</w:t>
      </w:r>
      <w:r w:rsidRPr="00455B4E">
        <w:rPr>
          <w:rFonts w:cs="Times New Roman"/>
          <w:szCs w:val="26"/>
        </w:rPr>
        <w:t>, uz kurām ir attiecināmi īpašie piesardzības un ierobežojošie pasākumi</w:t>
      </w:r>
      <w:r>
        <w:rPr>
          <w:rFonts w:cs="Times New Roman"/>
          <w:szCs w:val="26"/>
        </w:rPr>
        <w:t>, vai ir Covid – 19 slimnieka kontaktpersona.</w:t>
      </w:r>
    </w:p>
    <w:p w14:paraId="04F008EC" w14:textId="77777777" w:rsidR="00EB3475" w:rsidRDefault="00455B4E" w:rsidP="00EB3475">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Vecākiem obligāti jāinformē skola </w:t>
      </w:r>
      <w:r w:rsidR="00EB3475">
        <w:rPr>
          <w:rFonts w:cs="Times New Roman"/>
          <w:szCs w:val="26"/>
        </w:rPr>
        <w:t xml:space="preserve">par </w:t>
      </w:r>
    </w:p>
    <w:p w14:paraId="0792F9AA" w14:textId="77777777" w:rsidR="007173CE" w:rsidRPr="00EB3475" w:rsidRDefault="007173CE" w:rsidP="00EB3475">
      <w:pPr>
        <w:pStyle w:val="Sarakstarindkopa"/>
        <w:numPr>
          <w:ilvl w:val="1"/>
          <w:numId w:val="17"/>
        </w:numPr>
        <w:tabs>
          <w:tab w:val="left" w:pos="567"/>
        </w:tabs>
        <w:spacing w:after="160" w:line="259" w:lineRule="auto"/>
        <w:jc w:val="both"/>
        <w:rPr>
          <w:rFonts w:cs="Times New Roman"/>
          <w:szCs w:val="26"/>
        </w:rPr>
      </w:pPr>
      <w:r w:rsidRPr="00EB3475">
        <w:rPr>
          <w:rFonts w:cs="Times New Roman"/>
          <w:szCs w:val="26"/>
        </w:rPr>
        <w:t>bērna skolas kavēšanas iemeslu</w:t>
      </w:r>
      <w:r w:rsidR="00836649" w:rsidRPr="00EB3475">
        <w:rPr>
          <w:rFonts w:cs="Times New Roman"/>
          <w:szCs w:val="26"/>
        </w:rPr>
        <w:t>, ziņojot klases audzinātājam</w:t>
      </w:r>
      <w:r w:rsidRPr="00EB3475">
        <w:rPr>
          <w:rFonts w:cs="Times New Roman"/>
          <w:szCs w:val="26"/>
        </w:rPr>
        <w:t xml:space="preserve">. Vecākam jānorāda konkrēts skolas kavēšanas iemesls, netiks pieņemta kavējuma attaisnojuma zīme ar ierakstu “mājas apstākļu dēļ”. </w:t>
      </w:r>
    </w:p>
    <w:p w14:paraId="2C809D84" w14:textId="77777777" w:rsidR="00CB6448" w:rsidRDefault="007173CE" w:rsidP="00CB6448">
      <w:pPr>
        <w:pStyle w:val="Sarakstarindkopa"/>
        <w:numPr>
          <w:ilvl w:val="1"/>
          <w:numId w:val="17"/>
        </w:numPr>
        <w:tabs>
          <w:tab w:val="left" w:pos="567"/>
        </w:tabs>
        <w:spacing w:after="160" w:line="259" w:lineRule="auto"/>
        <w:jc w:val="both"/>
        <w:rPr>
          <w:rFonts w:cs="Times New Roman"/>
          <w:szCs w:val="26"/>
        </w:rPr>
      </w:pPr>
      <w:r>
        <w:rPr>
          <w:rFonts w:cs="Times New Roman"/>
          <w:szCs w:val="26"/>
        </w:rPr>
        <w:t>gadījumu, ja b</w:t>
      </w:r>
      <w:r w:rsidR="00CB6448">
        <w:rPr>
          <w:rFonts w:cs="Times New Roman"/>
          <w:szCs w:val="26"/>
        </w:rPr>
        <w:t xml:space="preserve">ērnam </w:t>
      </w:r>
      <w:r>
        <w:rPr>
          <w:rFonts w:cs="Times New Roman"/>
          <w:szCs w:val="26"/>
        </w:rPr>
        <w:t>konstatēta</w:t>
      </w:r>
      <w:r w:rsidR="00CB6448">
        <w:rPr>
          <w:rFonts w:cs="Times New Roman"/>
          <w:szCs w:val="26"/>
        </w:rPr>
        <w:t xml:space="preserve"> Covid – 19 </w:t>
      </w:r>
      <w:r>
        <w:rPr>
          <w:rFonts w:cs="Times New Roman"/>
          <w:szCs w:val="26"/>
        </w:rPr>
        <w:t>infekcija</w:t>
      </w:r>
      <w:r w:rsidR="00EB3475">
        <w:rPr>
          <w:rFonts w:cs="Times New Roman"/>
          <w:szCs w:val="26"/>
        </w:rPr>
        <w:t xml:space="preserve"> vai bērns ir kļuvis Covid – 19 slimnieka kontaktpersona</w:t>
      </w:r>
      <w:r w:rsidR="00836649">
        <w:rPr>
          <w:rFonts w:cs="Times New Roman"/>
          <w:szCs w:val="26"/>
        </w:rPr>
        <w:t xml:space="preserve">, </w:t>
      </w:r>
      <w:r w:rsidR="00EB3475">
        <w:rPr>
          <w:rFonts w:cs="Times New Roman"/>
          <w:szCs w:val="26"/>
        </w:rPr>
        <w:t xml:space="preserve">par to </w:t>
      </w:r>
      <w:r w:rsidR="00836649">
        <w:rPr>
          <w:rFonts w:cs="Times New Roman"/>
          <w:szCs w:val="26"/>
        </w:rPr>
        <w:t>ziņojot skolas medmāsai</w:t>
      </w:r>
      <w:r>
        <w:rPr>
          <w:rFonts w:cs="Times New Roman"/>
          <w:szCs w:val="26"/>
        </w:rPr>
        <w:t>.</w:t>
      </w:r>
    </w:p>
    <w:p w14:paraId="5D27919D" w14:textId="77777777" w:rsidR="00184A73" w:rsidRDefault="00184A73" w:rsidP="00184A73">
      <w:pPr>
        <w:pStyle w:val="Sarakstarindkopa"/>
        <w:numPr>
          <w:ilvl w:val="0"/>
          <w:numId w:val="17"/>
        </w:numPr>
        <w:tabs>
          <w:tab w:val="left" w:pos="567"/>
        </w:tabs>
        <w:spacing w:after="160" w:line="259" w:lineRule="auto"/>
        <w:jc w:val="both"/>
        <w:rPr>
          <w:rFonts w:cs="Times New Roman"/>
          <w:szCs w:val="26"/>
        </w:rPr>
      </w:pPr>
      <w:r>
        <w:rPr>
          <w:rFonts w:cs="Times New Roman"/>
          <w:szCs w:val="26"/>
        </w:rPr>
        <w:t>Ieteikums skolas darbiniekiem, izglītojamiem un viņu vecākiem lietot mobilo lietotni</w:t>
      </w:r>
      <w:r w:rsidRPr="00184A73">
        <w:rPr>
          <w:rFonts w:cs="Times New Roman"/>
          <w:szCs w:val="26"/>
        </w:rPr>
        <w:t xml:space="preserve"> kontaktpersonu noteikšanai un informēšanai “Apturi Covid”</w:t>
      </w:r>
      <w:r>
        <w:rPr>
          <w:rFonts w:cs="Times New Roman"/>
          <w:szCs w:val="26"/>
        </w:rPr>
        <w:t>. Lejuplādēt lietotni var</w:t>
      </w:r>
      <w:r w:rsidRPr="00184A73">
        <w:rPr>
          <w:rFonts w:cs="Times New Roman"/>
          <w:szCs w:val="26"/>
        </w:rPr>
        <w:t xml:space="preserve"> </w:t>
      </w:r>
      <w:hyperlink r:id="rId12" w:history="1">
        <w:r w:rsidRPr="0040015D">
          <w:rPr>
            <w:rStyle w:val="Hipersaite"/>
            <w:rFonts w:cs="Times New Roman"/>
            <w:szCs w:val="26"/>
          </w:rPr>
          <w:t>https://www.apturicovid.lv</w:t>
        </w:r>
      </w:hyperlink>
      <w:r>
        <w:rPr>
          <w:rFonts w:cs="Times New Roman"/>
          <w:szCs w:val="26"/>
        </w:rPr>
        <w:t xml:space="preserve"> </w:t>
      </w:r>
    </w:p>
    <w:p w14:paraId="520A2ADF" w14:textId="77777777" w:rsidR="00184A73" w:rsidRPr="00394365" w:rsidRDefault="00184A73" w:rsidP="00184A73">
      <w:pPr>
        <w:pStyle w:val="Paraststmeklis"/>
        <w:numPr>
          <w:ilvl w:val="0"/>
          <w:numId w:val="10"/>
        </w:numPr>
        <w:spacing w:before="0" w:beforeAutospacing="0" w:after="0" w:afterAutospacing="0"/>
        <w:ind w:left="0" w:firstLine="0"/>
        <w:contextualSpacing/>
        <w:jc w:val="center"/>
        <w:rPr>
          <w:rStyle w:val="Izteiksmgs"/>
          <w:b w:val="0"/>
          <w:bCs w:val="0"/>
          <w:sz w:val="28"/>
        </w:rPr>
      </w:pPr>
      <w:r>
        <w:rPr>
          <w:rStyle w:val="Izteiksmgs"/>
          <w:sz w:val="28"/>
        </w:rPr>
        <w:t>Distancēšanās</w:t>
      </w:r>
    </w:p>
    <w:p w14:paraId="6B1B89FF" w14:textId="77777777" w:rsidR="00184A73" w:rsidRDefault="00184A73" w:rsidP="00184A73">
      <w:pPr>
        <w:pStyle w:val="Paraststmeklis"/>
        <w:spacing w:before="0" w:beforeAutospacing="0" w:after="0" w:afterAutospacing="0"/>
        <w:contextualSpacing/>
        <w:jc w:val="center"/>
        <w:rPr>
          <w:sz w:val="28"/>
        </w:rPr>
      </w:pPr>
    </w:p>
    <w:p w14:paraId="1A89E570" w14:textId="77777777" w:rsidR="00184A73" w:rsidRDefault="001F10BF" w:rsidP="00184A73">
      <w:pPr>
        <w:pStyle w:val="Sarakstarindkopa"/>
        <w:numPr>
          <w:ilvl w:val="0"/>
          <w:numId w:val="17"/>
        </w:numPr>
        <w:tabs>
          <w:tab w:val="left" w:pos="567"/>
        </w:tabs>
        <w:spacing w:after="160" w:line="259" w:lineRule="auto"/>
        <w:jc w:val="both"/>
        <w:rPr>
          <w:rFonts w:cs="Times New Roman"/>
          <w:szCs w:val="26"/>
        </w:rPr>
      </w:pPr>
      <w:r>
        <w:rPr>
          <w:rFonts w:cs="Times New Roman"/>
          <w:szCs w:val="26"/>
        </w:rPr>
        <w:t>Vienas klases izglītojamie savā starpā var neievērot 2m distanci.</w:t>
      </w:r>
    </w:p>
    <w:p w14:paraId="3733BF72" w14:textId="77777777" w:rsidR="001F10BF" w:rsidRDefault="001F10BF" w:rsidP="00184A73">
      <w:pPr>
        <w:pStyle w:val="Sarakstarindkopa"/>
        <w:numPr>
          <w:ilvl w:val="0"/>
          <w:numId w:val="17"/>
        </w:numPr>
        <w:tabs>
          <w:tab w:val="left" w:pos="567"/>
        </w:tabs>
        <w:spacing w:after="160" w:line="259" w:lineRule="auto"/>
        <w:jc w:val="both"/>
        <w:rPr>
          <w:rFonts w:cs="Times New Roman"/>
          <w:szCs w:val="26"/>
        </w:rPr>
      </w:pPr>
      <w:r>
        <w:rPr>
          <w:rFonts w:cs="Times New Roman"/>
          <w:szCs w:val="26"/>
        </w:rPr>
        <w:t>Dažādu klašu izglītojamiem savā starpā ir jāievēro 2m distance.</w:t>
      </w:r>
      <w:r w:rsidR="00836649">
        <w:rPr>
          <w:rFonts w:cs="Times New Roman"/>
          <w:szCs w:val="26"/>
        </w:rPr>
        <w:t xml:space="preserve"> Dodoties pa klašu grupām uz koplietošanas telpām, katrai grupai jāievēro 2 m distance no citas grupas. </w:t>
      </w:r>
      <w:r w:rsidR="00786185">
        <w:rPr>
          <w:rFonts w:cs="Times New Roman"/>
          <w:szCs w:val="26"/>
        </w:rPr>
        <w:t>Pedagogi un darbinieki kontrolē izglītojamo plūsmu</w:t>
      </w:r>
      <w:r w:rsidR="00B0690F">
        <w:rPr>
          <w:rFonts w:cs="Times New Roman"/>
          <w:szCs w:val="26"/>
        </w:rPr>
        <w:t xml:space="preserve"> iekštelpās</w:t>
      </w:r>
      <w:r w:rsidR="00786185">
        <w:rPr>
          <w:rFonts w:cs="Times New Roman"/>
          <w:szCs w:val="26"/>
        </w:rPr>
        <w:t>, lai novērstu drūzmēšanos starp dažādu klašu izglītojamiem.</w:t>
      </w:r>
    </w:p>
    <w:p w14:paraId="5744565F" w14:textId="77777777" w:rsidR="001F10BF" w:rsidRDefault="001F10BF" w:rsidP="00E22AC0">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Skolas darbinieki </w:t>
      </w:r>
      <w:r w:rsidR="001F1673">
        <w:rPr>
          <w:rFonts w:cs="Times New Roman"/>
          <w:szCs w:val="26"/>
        </w:rPr>
        <w:t xml:space="preserve">ar sertifikātu </w:t>
      </w:r>
      <w:r>
        <w:rPr>
          <w:rFonts w:cs="Times New Roman"/>
          <w:szCs w:val="26"/>
        </w:rPr>
        <w:t>var neieverot savstarpēju 2m distanci</w:t>
      </w:r>
      <w:r w:rsidR="00EB3475">
        <w:rPr>
          <w:rFonts w:cs="Times New Roman"/>
          <w:szCs w:val="26"/>
        </w:rPr>
        <w:t xml:space="preserve"> un nelietot </w:t>
      </w:r>
      <w:r w:rsidR="00E22AC0">
        <w:rPr>
          <w:rFonts w:cs="Times New Roman"/>
          <w:szCs w:val="26"/>
        </w:rPr>
        <w:t xml:space="preserve">mutes un deguna aizsegu (turpmāk – </w:t>
      </w:r>
      <w:r w:rsidR="00EB3475">
        <w:rPr>
          <w:rFonts w:cs="Times New Roman"/>
          <w:szCs w:val="26"/>
        </w:rPr>
        <w:t>maskas</w:t>
      </w:r>
      <w:r w:rsidR="00E22AC0">
        <w:rPr>
          <w:rFonts w:cs="Times New Roman"/>
          <w:szCs w:val="26"/>
        </w:rPr>
        <w:t>)</w:t>
      </w:r>
      <w:r w:rsidR="00A45557">
        <w:rPr>
          <w:rFonts w:cs="Times New Roman"/>
          <w:szCs w:val="26"/>
        </w:rPr>
        <w:t xml:space="preserve"> </w:t>
      </w:r>
      <w:r w:rsidR="00E22AC0">
        <w:rPr>
          <w:rFonts w:cs="Times New Roman"/>
          <w:szCs w:val="26"/>
        </w:rPr>
        <w:t>mācību un koplietošanas telpās</w:t>
      </w:r>
      <w:r w:rsidR="00EB3475">
        <w:rPr>
          <w:rFonts w:cs="Times New Roman"/>
          <w:szCs w:val="26"/>
        </w:rPr>
        <w:t>.</w:t>
      </w:r>
      <w:r>
        <w:rPr>
          <w:rFonts w:cs="Times New Roman"/>
          <w:szCs w:val="26"/>
        </w:rPr>
        <w:t xml:space="preserve"> </w:t>
      </w:r>
      <w:r w:rsidR="00DA341D">
        <w:rPr>
          <w:rFonts w:cs="Times New Roman"/>
          <w:szCs w:val="26"/>
        </w:rPr>
        <w:t>Darbiniekiem bez sertifikāta</w:t>
      </w:r>
      <w:r w:rsidR="00E22AC0">
        <w:rPr>
          <w:rFonts w:cs="Times New Roman"/>
          <w:szCs w:val="26"/>
        </w:rPr>
        <w:t xml:space="preserve"> ir jāievēro 2m distance, kā arī mācību un koplietošanas telpās jālieto maskas.</w:t>
      </w:r>
    </w:p>
    <w:p w14:paraId="73B2722B" w14:textId="77777777" w:rsidR="0055057E" w:rsidRDefault="0055057E" w:rsidP="0055057E">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Lai nodrošinātu distancēšanos, </w:t>
      </w:r>
      <w:r w:rsidRPr="0055057E">
        <w:rPr>
          <w:rFonts w:cs="Times New Roman"/>
          <w:szCs w:val="26"/>
        </w:rPr>
        <w:t>1. – 4.klasēm</w:t>
      </w:r>
      <w:r>
        <w:rPr>
          <w:rFonts w:cs="Times New Roman"/>
          <w:szCs w:val="26"/>
        </w:rPr>
        <w:t xml:space="preserve"> un</w:t>
      </w:r>
      <w:r w:rsidRPr="0055057E">
        <w:rPr>
          <w:rFonts w:cs="Times New Roman"/>
          <w:szCs w:val="26"/>
        </w:rPr>
        <w:t xml:space="preserve"> 5. – </w:t>
      </w:r>
      <w:r>
        <w:rPr>
          <w:rFonts w:cs="Times New Roman"/>
          <w:szCs w:val="26"/>
        </w:rPr>
        <w:t>9</w:t>
      </w:r>
      <w:r w:rsidRPr="0055057E">
        <w:rPr>
          <w:rFonts w:cs="Times New Roman"/>
          <w:szCs w:val="26"/>
        </w:rPr>
        <w:t>.klasēm tiek organizēti atšķirīgi pusdienu pārtraukuma laiki</w:t>
      </w:r>
      <w:r>
        <w:rPr>
          <w:rFonts w:cs="Times New Roman"/>
          <w:szCs w:val="26"/>
        </w:rPr>
        <w:t>. Starpbrīžos izglītojamie uzturas tikai tajā gaiteņa galā, kur atrodas viņu mācību telpa. Uz mācību telpu izglītojamie dodas pēc pirmā zvana noskanēšanas.</w:t>
      </w:r>
    </w:p>
    <w:p w14:paraId="1FD2DEE6" w14:textId="77777777" w:rsidR="0055057E" w:rsidRPr="0055057E" w:rsidRDefault="0055057E" w:rsidP="0055057E">
      <w:pPr>
        <w:pStyle w:val="Sarakstarindkopa"/>
        <w:numPr>
          <w:ilvl w:val="0"/>
          <w:numId w:val="17"/>
        </w:numPr>
        <w:tabs>
          <w:tab w:val="left" w:pos="567"/>
        </w:tabs>
        <w:spacing w:after="160" w:line="259" w:lineRule="auto"/>
        <w:jc w:val="both"/>
        <w:rPr>
          <w:rFonts w:cs="Times New Roman"/>
          <w:szCs w:val="26"/>
        </w:rPr>
      </w:pPr>
      <w:r>
        <w:t>Pedagogi sporta stundu beidz laicīgi, lai līdz stundas beigām izglītojamie paspēj pārģērbties. Sporta pedagogi seko līdzi kārtībai ģērbtuvēs, nepieļauj, ka tajās vienlaicīgi atrodas dažādu klašu izglītojamie.</w:t>
      </w:r>
    </w:p>
    <w:p w14:paraId="77BDDA05" w14:textId="77777777" w:rsidR="0055057E" w:rsidRPr="0055057E" w:rsidRDefault="0055057E" w:rsidP="0055057E">
      <w:pPr>
        <w:pStyle w:val="Sarakstarindkopa"/>
        <w:numPr>
          <w:ilvl w:val="0"/>
          <w:numId w:val="17"/>
        </w:numPr>
        <w:rPr>
          <w:rFonts w:cs="Times New Roman"/>
          <w:szCs w:val="26"/>
        </w:rPr>
      </w:pPr>
      <w:r w:rsidRPr="0055057E">
        <w:rPr>
          <w:rFonts w:cs="Times New Roman"/>
          <w:szCs w:val="26"/>
        </w:rPr>
        <w:t>Uz pusdienām klases pavada mācību priekšmeta skolotājs, pie kura ir bijusi stunda. Pedagogs seko, la</w:t>
      </w:r>
      <w:r>
        <w:rPr>
          <w:rFonts w:cs="Times New Roman"/>
          <w:szCs w:val="26"/>
        </w:rPr>
        <w:t xml:space="preserve">i tiktu ievērota distancēšanās </w:t>
      </w:r>
      <w:r w:rsidRPr="0055057E">
        <w:rPr>
          <w:rFonts w:cs="Times New Roman"/>
          <w:szCs w:val="26"/>
        </w:rPr>
        <w:t xml:space="preserve">no citām klasēm. Ieteicams no mācību korpusa pārvietoties pa skolas pagalmu, sliktos laika apstākļos tiek izmantots skolas pārejas gaitenis.  </w:t>
      </w:r>
    </w:p>
    <w:p w14:paraId="4961E20F" w14:textId="77777777" w:rsidR="00EB3475" w:rsidRDefault="00727974" w:rsidP="00BE60EC">
      <w:pPr>
        <w:pStyle w:val="Sarakstarindkopa"/>
        <w:numPr>
          <w:ilvl w:val="0"/>
          <w:numId w:val="17"/>
        </w:numPr>
        <w:tabs>
          <w:tab w:val="left" w:pos="567"/>
        </w:tabs>
        <w:spacing w:after="160" w:line="259" w:lineRule="auto"/>
        <w:jc w:val="both"/>
        <w:rPr>
          <w:rFonts w:cs="Times New Roman"/>
          <w:szCs w:val="26"/>
        </w:rPr>
      </w:pPr>
      <w:r>
        <w:rPr>
          <w:rFonts w:cs="Times New Roman"/>
          <w:szCs w:val="26"/>
        </w:rPr>
        <w:t>Mācību telpās maskas var nelietot</w:t>
      </w:r>
      <w:r w:rsidR="00786185">
        <w:rPr>
          <w:rFonts w:cs="Times New Roman"/>
          <w:szCs w:val="26"/>
        </w:rPr>
        <w:t xml:space="preserve"> pirmsskolas </w:t>
      </w:r>
      <w:r w:rsidR="00AA0F69">
        <w:rPr>
          <w:rFonts w:cs="Times New Roman"/>
          <w:szCs w:val="26"/>
        </w:rPr>
        <w:t>grupas</w:t>
      </w:r>
      <w:r w:rsidR="00786185">
        <w:rPr>
          <w:rFonts w:cs="Times New Roman"/>
          <w:szCs w:val="26"/>
        </w:rPr>
        <w:t xml:space="preserve"> izglītojamie,</w:t>
      </w:r>
      <w:r>
        <w:rPr>
          <w:rFonts w:cs="Times New Roman"/>
          <w:szCs w:val="26"/>
        </w:rPr>
        <w:t xml:space="preserve"> 1. – 3.klašu izglītojamie un 4. – 9.klašu izglītojamie ar sertifikātu.</w:t>
      </w:r>
      <w:r w:rsidR="00786185">
        <w:rPr>
          <w:rFonts w:cs="Times New Roman"/>
          <w:szCs w:val="26"/>
        </w:rPr>
        <w:t xml:space="preserve"> </w:t>
      </w:r>
    </w:p>
    <w:p w14:paraId="4B2A372F" w14:textId="77777777" w:rsidR="00727974" w:rsidRDefault="00727974" w:rsidP="007A581D">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Sporta stundās fizisko aktivitāšu laikā </w:t>
      </w:r>
      <w:r w:rsidR="007A581D">
        <w:rPr>
          <w:rFonts w:cs="Times New Roman"/>
          <w:szCs w:val="26"/>
        </w:rPr>
        <w:t xml:space="preserve">un, ja tas nav iespējams, </w:t>
      </w:r>
      <w:r w:rsidR="002E28CF">
        <w:rPr>
          <w:rFonts w:cs="Times New Roman"/>
          <w:szCs w:val="26"/>
        </w:rPr>
        <w:t xml:space="preserve">tad </w:t>
      </w:r>
      <w:r w:rsidR="007A581D">
        <w:rPr>
          <w:rFonts w:cs="Times New Roman"/>
          <w:szCs w:val="26"/>
        </w:rPr>
        <w:t>instrumentu spēles un</w:t>
      </w:r>
      <w:r w:rsidR="007A581D" w:rsidRPr="007A581D">
        <w:rPr>
          <w:rFonts w:cs="Times New Roman"/>
          <w:szCs w:val="26"/>
        </w:rPr>
        <w:t xml:space="preserve"> vokālās mākslas </w:t>
      </w:r>
      <w:r w:rsidR="007A581D">
        <w:rPr>
          <w:rFonts w:cs="Times New Roman"/>
          <w:szCs w:val="26"/>
        </w:rPr>
        <w:t xml:space="preserve">apguves laikā </w:t>
      </w:r>
      <w:r>
        <w:rPr>
          <w:rFonts w:cs="Times New Roman"/>
          <w:szCs w:val="26"/>
        </w:rPr>
        <w:t>maskas netiek lietotas.</w:t>
      </w:r>
    </w:p>
    <w:p w14:paraId="2D93E8D5" w14:textId="77777777" w:rsidR="00EC18B8" w:rsidRDefault="007A581D" w:rsidP="00BE60EC">
      <w:pPr>
        <w:pStyle w:val="Sarakstarindkopa"/>
        <w:numPr>
          <w:ilvl w:val="0"/>
          <w:numId w:val="17"/>
        </w:numPr>
        <w:tabs>
          <w:tab w:val="left" w:pos="567"/>
        </w:tabs>
        <w:spacing w:after="160" w:line="259" w:lineRule="auto"/>
        <w:jc w:val="both"/>
        <w:rPr>
          <w:rFonts w:cs="Times New Roman"/>
          <w:szCs w:val="26"/>
        </w:rPr>
      </w:pPr>
      <w:r>
        <w:rPr>
          <w:rFonts w:cs="Times New Roman"/>
          <w:szCs w:val="26"/>
        </w:rPr>
        <w:t>Izglītojamie</w:t>
      </w:r>
      <w:r w:rsidR="00DA341D">
        <w:rPr>
          <w:rFonts w:cs="Times New Roman"/>
          <w:szCs w:val="26"/>
        </w:rPr>
        <w:t xml:space="preserve">, izņemot pirmsskolas </w:t>
      </w:r>
      <w:r w:rsidR="00AA0F69">
        <w:rPr>
          <w:rFonts w:cs="Times New Roman"/>
          <w:szCs w:val="26"/>
        </w:rPr>
        <w:t>grupas</w:t>
      </w:r>
      <w:r w:rsidR="00DA341D">
        <w:rPr>
          <w:rFonts w:cs="Times New Roman"/>
          <w:szCs w:val="26"/>
        </w:rPr>
        <w:t xml:space="preserve"> izglītojamos,</w:t>
      </w:r>
      <w:r>
        <w:rPr>
          <w:rFonts w:cs="Times New Roman"/>
          <w:szCs w:val="26"/>
        </w:rPr>
        <w:t xml:space="preserve"> maskas lieto </w:t>
      </w:r>
      <w:r w:rsidR="00C0604C" w:rsidRPr="00EC18B8">
        <w:rPr>
          <w:rFonts w:cs="Times New Roman"/>
          <w:szCs w:val="26"/>
        </w:rPr>
        <w:t>atrodoties koplietošanas telpās, piemēram, s</w:t>
      </w:r>
      <w:r>
        <w:rPr>
          <w:rFonts w:cs="Times New Roman"/>
          <w:szCs w:val="26"/>
        </w:rPr>
        <w:t>vinību zālē, gaiteņos, tualetēs.</w:t>
      </w:r>
      <w:r w:rsidR="00C0604C" w:rsidRPr="00EC18B8">
        <w:rPr>
          <w:rFonts w:cs="Times New Roman"/>
          <w:szCs w:val="26"/>
        </w:rPr>
        <w:t xml:space="preserve"> </w:t>
      </w:r>
    </w:p>
    <w:p w14:paraId="1E57F64B" w14:textId="77777777" w:rsidR="0055057E" w:rsidRPr="0055057E" w:rsidRDefault="0055057E" w:rsidP="00BE60EC">
      <w:pPr>
        <w:pStyle w:val="Sarakstarindkopa"/>
        <w:numPr>
          <w:ilvl w:val="0"/>
          <w:numId w:val="17"/>
        </w:numPr>
        <w:tabs>
          <w:tab w:val="left" w:pos="567"/>
        </w:tabs>
        <w:spacing w:after="160" w:line="259" w:lineRule="auto"/>
        <w:jc w:val="both"/>
        <w:rPr>
          <w:rFonts w:cs="Times New Roman"/>
          <w:szCs w:val="26"/>
        </w:rPr>
      </w:pPr>
      <w:r>
        <w:lastRenderedPageBreak/>
        <w:t>Internātā dzīvojošie izglītojamie, kuriem nav sertifikāts, maskas pārtrauc lietot tad, kad ir ieradušies internāta grupā pēc mācību stundām līdz nākamās dienas rītam, kad dodas prom no internāta istabiņām.</w:t>
      </w:r>
    </w:p>
    <w:p w14:paraId="2F905697" w14:textId="77777777" w:rsidR="00A934BA" w:rsidRPr="00EC18B8" w:rsidRDefault="00A934BA" w:rsidP="00BE60EC">
      <w:pPr>
        <w:pStyle w:val="Sarakstarindkopa"/>
        <w:numPr>
          <w:ilvl w:val="0"/>
          <w:numId w:val="17"/>
        </w:numPr>
        <w:tabs>
          <w:tab w:val="left" w:pos="567"/>
        </w:tabs>
        <w:spacing w:after="160" w:line="259" w:lineRule="auto"/>
        <w:jc w:val="both"/>
        <w:rPr>
          <w:rFonts w:cs="Times New Roman"/>
          <w:szCs w:val="26"/>
        </w:rPr>
      </w:pPr>
      <w:r w:rsidRPr="00EC18B8">
        <w:rPr>
          <w:rFonts w:cs="Times New Roman"/>
          <w:szCs w:val="26"/>
        </w:rPr>
        <w:t>Vecāki bērnus uz skolu pavada tikai līdz skolas ārdurvīm.</w:t>
      </w:r>
      <w:r w:rsidR="00B9589A" w:rsidRPr="00EC18B8">
        <w:rPr>
          <w:rFonts w:cs="Times New Roman"/>
          <w:szCs w:val="26"/>
        </w:rPr>
        <w:t xml:space="preserve"> Turpat bērni tiek sagaidīti pēc nodarbībām. Sākumskolas klašu </w:t>
      </w:r>
      <w:r w:rsidR="00DC4962" w:rsidRPr="00EC18B8">
        <w:rPr>
          <w:rFonts w:cs="Times New Roman"/>
          <w:szCs w:val="26"/>
        </w:rPr>
        <w:t xml:space="preserve">izglītojamo </w:t>
      </w:r>
      <w:r w:rsidR="00B9589A" w:rsidRPr="00EC18B8">
        <w:rPr>
          <w:rFonts w:cs="Times New Roman"/>
          <w:szCs w:val="26"/>
        </w:rPr>
        <w:t>vecāki vienojas ar pe</w:t>
      </w:r>
      <w:r w:rsidR="00E721DF" w:rsidRPr="00EC18B8">
        <w:rPr>
          <w:rFonts w:cs="Times New Roman"/>
          <w:szCs w:val="26"/>
        </w:rPr>
        <w:t xml:space="preserve">dagogiem par laiku, kad izglītojamie ir gatavi </w:t>
      </w:r>
      <w:r w:rsidR="00B9589A" w:rsidRPr="00EC18B8">
        <w:rPr>
          <w:rFonts w:cs="Times New Roman"/>
          <w:szCs w:val="26"/>
        </w:rPr>
        <w:t xml:space="preserve">doties mājās. </w:t>
      </w:r>
    </w:p>
    <w:p w14:paraId="4F56B34D" w14:textId="77777777" w:rsidR="00A934BA" w:rsidRDefault="00A934BA" w:rsidP="00184A73">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Pirmsskolas grupas </w:t>
      </w:r>
      <w:r w:rsidR="00AA0F69">
        <w:rPr>
          <w:rFonts w:cs="Times New Roman"/>
          <w:szCs w:val="26"/>
        </w:rPr>
        <w:t>izglītojamo</w:t>
      </w:r>
      <w:r>
        <w:rPr>
          <w:rFonts w:cs="Times New Roman"/>
          <w:szCs w:val="26"/>
        </w:rPr>
        <w:t xml:space="preserve"> vecāki savus bērnus pavada līdz </w:t>
      </w:r>
      <w:r w:rsidR="00AA0F69">
        <w:rPr>
          <w:rFonts w:cs="Times New Roman"/>
          <w:szCs w:val="26"/>
        </w:rPr>
        <w:t>grupas</w:t>
      </w:r>
      <w:r>
        <w:rPr>
          <w:rFonts w:cs="Times New Roman"/>
          <w:szCs w:val="26"/>
        </w:rPr>
        <w:t xml:space="preserve"> telpai, obligāti lietojot sejas masku. </w:t>
      </w:r>
    </w:p>
    <w:p w14:paraId="4C295FA6" w14:textId="77777777" w:rsidR="00A934BA" w:rsidRDefault="00A934BA" w:rsidP="00184A73">
      <w:pPr>
        <w:pStyle w:val="Sarakstarindkopa"/>
        <w:numPr>
          <w:ilvl w:val="0"/>
          <w:numId w:val="17"/>
        </w:numPr>
        <w:tabs>
          <w:tab w:val="left" w:pos="567"/>
        </w:tabs>
        <w:spacing w:after="160" w:line="259" w:lineRule="auto"/>
        <w:jc w:val="both"/>
        <w:rPr>
          <w:rFonts w:cs="Times New Roman"/>
          <w:szCs w:val="26"/>
        </w:rPr>
      </w:pPr>
      <w:r>
        <w:rPr>
          <w:rFonts w:cs="Times New Roman"/>
          <w:szCs w:val="26"/>
        </w:rPr>
        <w:t>Skolas telpās vecāki var ienākt</w:t>
      </w:r>
      <w:r w:rsidR="00836649">
        <w:rPr>
          <w:rFonts w:cs="Times New Roman"/>
          <w:szCs w:val="26"/>
        </w:rPr>
        <w:t xml:space="preserve"> tikai gadījumos</w:t>
      </w:r>
      <w:r>
        <w:rPr>
          <w:rFonts w:cs="Times New Roman"/>
          <w:szCs w:val="26"/>
        </w:rPr>
        <w:t xml:space="preserve">, ja nepieciešama saruna ar skolas darbinieku, </w:t>
      </w:r>
      <w:r w:rsidR="00836649">
        <w:rPr>
          <w:rFonts w:cs="Times New Roman"/>
          <w:szCs w:val="26"/>
        </w:rPr>
        <w:t xml:space="preserve">par kuru ir notikusi iepriekšēja vienošanās. </w:t>
      </w:r>
      <w:r w:rsidR="001E4ECA">
        <w:rPr>
          <w:rFonts w:cs="Times New Roman"/>
          <w:szCs w:val="26"/>
        </w:rPr>
        <w:t>Ienākot skolas telpās</w:t>
      </w:r>
      <w:r w:rsidR="00E721DF">
        <w:rPr>
          <w:rFonts w:cs="Times New Roman"/>
          <w:szCs w:val="26"/>
        </w:rPr>
        <w:t>,</w:t>
      </w:r>
      <w:r w:rsidR="001E4ECA">
        <w:rPr>
          <w:rFonts w:cs="Times New Roman"/>
          <w:szCs w:val="26"/>
        </w:rPr>
        <w:t xml:space="preserve"> vecākiem </w:t>
      </w:r>
      <w:r w:rsidR="00B0690F">
        <w:rPr>
          <w:rFonts w:cs="Times New Roman"/>
          <w:szCs w:val="26"/>
        </w:rPr>
        <w:t xml:space="preserve">un apmeklētājiem </w:t>
      </w:r>
      <w:r w:rsidR="001E4ECA">
        <w:rPr>
          <w:rFonts w:cs="Times New Roman"/>
          <w:szCs w:val="26"/>
        </w:rPr>
        <w:t>ir jālieto sejas maska.</w:t>
      </w:r>
    </w:p>
    <w:p w14:paraId="6A473280" w14:textId="77777777" w:rsidR="00836649" w:rsidRPr="00B9589A" w:rsidRDefault="00836649" w:rsidP="001E4ECA">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Apmeklētāji un vecāki tiek reģistrēti apmeklētāju reģistrācijas žurnālā, </w:t>
      </w:r>
      <w:r w:rsidR="002E28CF">
        <w:rPr>
          <w:rFonts w:cs="Times New Roman"/>
          <w:szCs w:val="26"/>
        </w:rPr>
        <w:t xml:space="preserve">kurā norāda </w:t>
      </w:r>
      <w:r w:rsidR="00B0690F">
        <w:rPr>
          <w:rFonts w:cs="Times New Roman"/>
          <w:szCs w:val="26"/>
        </w:rPr>
        <w:t xml:space="preserve">pie kā </w:t>
      </w:r>
      <w:r w:rsidR="00AA0F69">
        <w:rPr>
          <w:rFonts w:cs="Times New Roman"/>
          <w:szCs w:val="26"/>
        </w:rPr>
        <w:t xml:space="preserve">persona </w:t>
      </w:r>
      <w:r w:rsidR="00B0690F">
        <w:rPr>
          <w:rFonts w:cs="Times New Roman"/>
          <w:szCs w:val="26"/>
        </w:rPr>
        <w:t>ierodas</w:t>
      </w:r>
      <w:r w:rsidR="002E28CF">
        <w:rPr>
          <w:rFonts w:cs="Times New Roman"/>
          <w:szCs w:val="26"/>
        </w:rPr>
        <w:t xml:space="preserve"> un </w:t>
      </w:r>
      <w:r w:rsidR="00AA0F69">
        <w:rPr>
          <w:rFonts w:cs="Times New Roman"/>
          <w:szCs w:val="26"/>
        </w:rPr>
        <w:t xml:space="preserve">viņa </w:t>
      </w:r>
      <w:r w:rsidR="002E28CF">
        <w:rPr>
          <w:rFonts w:cs="Times New Roman"/>
          <w:szCs w:val="26"/>
        </w:rPr>
        <w:t xml:space="preserve">kontakttālruni. </w:t>
      </w:r>
      <w:r w:rsidR="001E4ECA">
        <w:rPr>
          <w:sz w:val="23"/>
          <w:szCs w:val="23"/>
        </w:rPr>
        <w:t>Šos datus glabā 14 dienas, gadījumam, ja tas būs nepieciešams epidemioloģiskajai izmeklēšanai, norādot datu apstrādes mērķi.</w:t>
      </w:r>
      <w:r w:rsidR="00B0690F">
        <w:rPr>
          <w:sz w:val="23"/>
          <w:szCs w:val="23"/>
        </w:rPr>
        <w:t xml:space="preserve"> Netiek reģistrēti zobārstniecības kabineta apmeklētāji (viņu reģistru veic kabinets) un pirmsskol</w:t>
      </w:r>
      <w:r w:rsidR="00DC7D2E">
        <w:rPr>
          <w:sz w:val="23"/>
          <w:szCs w:val="23"/>
        </w:rPr>
        <w:t xml:space="preserve">as </w:t>
      </w:r>
      <w:r w:rsidR="00AA0F69">
        <w:rPr>
          <w:sz w:val="23"/>
          <w:szCs w:val="23"/>
        </w:rPr>
        <w:t>grupas</w:t>
      </w:r>
      <w:r w:rsidR="00DC7D2E">
        <w:rPr>
          <w:sz w:val="23"/>
          <w:szCs w:val="23"/>
        </w:rPr>
        <w:t xml:space="preserve"> izglītojamo vecāki gadījumos, kad pavada bērnus uz vai no </w:t>
      </w:r>
      <w:r w:rsidR="00AA0F69">
        <w:rPr>
          <w:sz w:val="23"/>
          <w:szCs w:val="23"/>
        </w:rPr>
        <w:t>grupas telpas</w:t>
      </w:r>
      <w:r w:rsidR="00DC7D2E">
        <w:rPr>
          <w:sz w:val="23"/>
          <w:szCs w:val="23"/>
        </w:rPr>
        <w:t>.</w:t>
      </w:r>
      <w:r w:rsidR="00B0690F">
        <w:rPr>
          <w:sz w:val="23"/>
          <w:szCs w:val="23"/>
        </w:rPr>
        <w:t xml:space="preserve"> </w:t>
      </w:r>
    </w:p>
    <w:p w14:paraId="4869587A" w14:textId="77777777" w:rsidR="00B9589A" w:rsidRPr="002E28CF" w:rsidRDefault="00B9589A" w:rsidP="001E4ECA">
      <w:pPr>
        <w:pStyle w:val="Sarakstarindkopa"/>
        <w:numPr>
          <w:ilvl w:val="0"/>
          <w:numId w:val="17"/>
        </w:numPr>
        <w:tabs>
          <w:tab w:val="left" w:pos="567"/>
        </w:tabs>
        <w:spacing w:after="160" w:line="259" w:lineRule="auto"/>
        <w:jc w:val="both"/>
        <w:rPr>
          <w:rFonts w:cs="Times New Roman"/>
          <w:szCs w:val="26"/>
        </w:rPr>
      </w:pPr>
      <w:r>
        <w:rPr>
          <w:sz w:val="23"/>
          <w:szCs w:val="23"/>
        </w:rPr>
        <w:t>Organizējot ārpusstundu pasākumus, tiek paredzēta distancēšanās un higiēnas prasību ievērošana. Priekšroka dodama pasākumiem, kurus var organizēt ārpus telpām</w:t>
      </w:r>
      <w:r w:rsidR="00E721DF">
        <w:rPr>
          <w:sz w:val="23"/>
          <w:szCs w:val="23"/>
        </w:rPr>
        <w:t xml:space="preserve"> un katrai izglītojamo grupai atsevišķi. </w:t>
      </w:r>
    </w:p>
    <w:p w14:paraId="0C742374" w14:textId="77777777" w:rsidR="002E28CF" w:rsidRPr="0068335F" w:rsidRDefault="002E28CF" w:rsidP="001E4ECA">
      <w:pPr>
        <w:pStyle w:val="Sarakstarindkopa"/>
        <w:numPr>
          <w:ilvl w:val="0"/>
          <w:numId w:val="17"/>
        </w:numPr>
        <w:tabs>
          <w:tab w:val="left" w:pos="567"/>
        </w:tabs>
        <w:spacing w:after="160" w:line="259" w:lineRule="auto"/>
        <w:jc w:val="both"/>
        <w:rPr>
          <w:rFonts w:cs="Times New Roman"/>
          <w:szCs w:val="26"/>
        </w:rPr>
      </w:pPr>
      <w:r>
        <w:rPr>
          <w:sz w:val="23"/>
          <w:szCs w:val="23"/>
        </w:rPr>
        <w:t xml:space="preserve">Interešu izglītības grupas iekštelpās var </w:t>
      </w:r>
      <w:r w:rsidR="004C1176">
        <w:rPr>
          <w:sz w:val="23"/>
          <w:szCs w:val="23"/>
        </w:rPr>
        <w:t>organizēt grupās ne vairāk kā 20 izglītojamiem, nodrošinot vismaz 3m</w:t>
      </w:r>
      <w:r w:rsidR="004C1176">
        <w:rPr>
          <w:sz w:val="23"/>
          <w:szCs w:val="23"/>
          <w:vertAlign w:val="superscript"/>
        </w:rPr>
        <w:t>2</w:t>
      </w:r>
      <w:r w:rsidR="004C1176">
        <w:rPr>
          <w:sz w:val="23"/>
          <w:szCs w:val="23"/>
        </w:rPr>
        <w:t xml:space="preserve"> uz izglītojamo, bet ārtelpās ne vairāk kā 40 izglītojamiem.</w:t>
      </w:r>
      <w:r w:rsidR="00DC7D2E">
        <w:rPr>
          <w:sz w:val="23"/>
          <w:szCs w:val="23"/>
        </w:rPr>
        <w:t xml:space="preserve"> Šī norma neattiecas, ja interešu izglītības nodarbība notiek vienas klases vai internāta grupas ietvaros.</w:t>
      </w:r>
    </w:p>
    <w:p w14:paraId="5E80D887" w14:textId="77777777" w:rsidR="00E721DF" w:rsidRPr="00394365" w:rsidRDefault="00E721DF" w:rsidP="00E721DF">
      <w:pPr>
        <w:pStyle w:val="Paraststmeklis"/>
        <w:numPr>
          <w:ilvl w:val="0"/>
          <w:numId w:val="10"/>
        </w:numPr>
        <w:spacing w:before="0" w:beforeAutospacing="0" w:after="0" w:afterAutospacing="0"/>
        <w:ind w:left="0" w:firstLine="0"/>
        <w:contextualSpacing/>
        <w:jc w:val="center"/>
        <w:rPr>
          <w:rStyle w:val="Izteiksmgs"/>
          <w:b w:val="0"/>
          <w:bCs w:val="0"/>
          <w:sz w:val="28"/>
        </w:rPr>
      </w:pPr>
      <w:r>
        <w:rPr>
          <w:rStyle w:val="Izteiksmgs"/>
          <w:sz w:val="28"/>
        </w:rPr>
        <w:t xml:space="preserve">Higiēnas </w:t>
      </w:r>
      <w:r w:rsidR="005F43FD">
        <w:rPr>
          <w:rStyle w:val="Izteiksmgs"/>
          <w:sz w:val="28"/>
        </w:rPr>
        <w:t xml:space="preserve">prasību </w:t>
      </w:r>
      <w:r>
        <w:rPr>
          <w:rStyle w:val="Izteiksmgs"/>
          <w:sz w:val="28"/>
        </w:rPr>
        <w:t>nodro</w:t>
      </w:r>
      <w:r w:rsidR="005F43FD">
        <w:rPr>
          <w:rStyle w:val="Izteiksmgs"/>
          <w:sz w:val="28"/>
        </w:rPr>
        <w:t>ši</w:t>
      </w:r>
      <w:r>
        <w:rPr>
          <w:rStyle w:val="Izteiksmgs"/>
          <w:sz w:val="28"/>
        </w:rPr>
        <w:t>nāšana</w:t>
      </w:r>
    </w:p>
    <w:p w14:paraId="0FFFA683" w14:textId="77777777" w:rsidR="00E721DF" w:rsidRDefault="00E721DF" w:rsidP="00E721DF">
      <w:pPr>
        <w:pStyle w:val="Paraststmeklis"/>
        <w:spacing w:before="0" w:beforeAutospacing="0" w:after="0" w:afterAutospacing="0"/>
        <w:contextualSpacing/>
        <w:jc w:val="center"/>
        <w:rPr>
          <w:sz w:val="28"/>
        </w:rPr>
      </w:pPr>
    </w:p>
    <w:p w14:paraId="5DA39F8B" w14:textId="77777777" w:rsidR="00E721DF" w:rsidRDefault="00CF31CC" w:rsidP="00E721DF">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Ienākot skolā, </w:t>
      </w:r>
      <w:r w:rsidR="005F43FD">
        <w:rPr>
          <w:rFonts w:cs="Times New Roman"/>
          <w:szCs w:val="26"/>
        </w:rPr>
        <w:t>dezinficēt vai nomazgāt rokas ar ziepēm</w:t>
      </w:r>
      <w:r w:rsidR="00E721DF">
        <w:rPr>
          <w:rFonts w:cs="Times New Roman"/>
          <w:szCs w:val="26"/>
        </w:rPr>
        <w:t>.</w:t>
      </w:r>
      <w:r w:rsidR="005F43FD">
        <w:rPr>
          <w:rFonts w:cs="Times New Roman"/>
          <w:szCs w:val="26"/>
        </w:rPr>
        <w:t xml:space="preserve"> Obligāti dezinficēt vai mazgāt rokas pirms un pēc sporta stundām, mainot klases telpu, pirms un pēc ēšanas</w:t>
      </w:r>
      <w:r w:rsidR="00D871A8">
        <w:rPr>
          <w:rFonts w:cs="Times New Roman"/>
          <w:szCs w:val="26"/>
        </w:rPr>
        <w:t>, pēc tualetes apmeklējuma vai pastaigas ārā. Personas ir tiesīgas izmantot personiskos dezinfekcijas līdzekļus.</w:t>
      </w:r>
    </w:p>
    <w:p w14:paraId="692C7AEC" w14:textId="77777777" w:rsidR="005F43FD" w:rsidRDefault="00D871A8" w:rsidP="00E721DF">
      <w:pPr>
        <w:pStyle w:val="Sarakstarindkopa"/>
        <w:numPr>
          <w:ilvl w:val="0"/>
          <w:numId w:val="17"/>
        </w:numPr>
        <w:tabs>
          <w:tab w:val="left" w:pos="567"/>
        </w:tabs>
        <w:spacing w:after="160" w:line="259" w:lineRule="auto"/>
        <w:jc w:val="both"/>
        <w:rPr>
          <w:rFonts w:cs="Times New Roman"/>
          <w:szCs w:val="26"/>
        </w:rPr>
      </w:pPr>
      <w:r w:rsidRPr="0030633E">
        <w:rPr>
          <w:rFonts w:cs="Times New Roman"/>
          <w:szCs w:val="26"/>
        </w:rPr>
        <w:t>Ja iespējams, izglītojamiem jālieto maiņas apavi,</w:t>
      </w:r>
      <w:r>
        <w:rPr>
          <w:rFonts w:cs="Times New Roman"/>
          <w:szCs w:val="26"/>
        </w:rPr>
        <w:t xml:space="preserve"> pēc apavu maiņas ir jādezinficē vai jāmazgā rokas. </w:t>
      </w:r>
    </w:p>
    <w:p w14:paraId="6A74B15C" w14:textId="77777777" w:rsidR="00D871A8" w:rsidRDefault="00883813" w:rsidP="00E721DF">
      <w:pPr>
        <w:pStyle w:val="Sarakstarindkopa"/>
        <w:numPr>
          <w:ilvl w:val="0"/>
          <w:numId w:val="17"/>
        </w:numPr>
        <w:tabs>
          <w:tab w:val="left" w:pos="567"/>
        </w:tabs>
        <w:spacing w:after="160" w:line="259" w:lineRule="auto"/>
        <w:jc w:val="both"/>
        <w:rPr>
          <w:rFonts w:cs="Times New Roman"/>
          <w:szCs w:val="26"/>
        </w:rPr>
      </w:pPr>
      <w:r>
        <w:rPr>
          <w:rFonts w:cs="Times New Roman"/>
          <w:szCs w:val="26"/>
        </w:rPr>
        <w:t>K</w:t>
      </w:r>
      <w:r w:rsidR="00D871A8">
        <w:rPr>
          <w:rFonts w:cs="Times New Roman"/>
          <w:szCs w:val="26"/>
        </w:rPr>
        <w:t>lašu audzinātāji savās audzināšanas programmās iekļauj</w:t>
      </w:r>
      <w:r>
        <w:rPr>
          <w:rFonts w:cs="Times New Roman"/>
          <w:szCs w:val="26"/>
        </w:rPr>
        <w:t xml:space="preserve"> tēmu par pareizu roku mazgāšanu un citiem personiskās higiēnas jautājumiem, tai skaitā par riskiem rakstāmpiederumu nodošanā no vienas personas citai. </w:t>
      </w:r>
    </w:p>
    <w:p w14:paraId="19C4F968" w14:textId="77777777" w:rsidR="00883813" w:rsidRDefault="00883813" w:rsidP="00E721DF">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Izglītojamie un pedagogi pēc iespējas lieto tikai personiskos rakstāmpiederumus. Gadījumos, ja pedagogs </w:t>
      </w:r>
      <w:r w:rsidR="000529A8">
        <w:rPr>
          <w:rFonts w:cs="Times New Roman"/>
          <w:szCs w:val="26"/>
        </w:rPr>
        <w:t xml:space="preserve">nodod rakstāmpiederumu izglītojamam, tad pēc saņemšanas atpakaļ, tas ir rūpīgi jānoslauka ar dezinfekcijas šķīdumā samitrinātu drānu un </w:t>
      </w:r>
      <w:r w:rsidR="00AA0F69">
        <w:rPr>
          <w:rFonts w:cs="Times New Roman"/>
          <w:szCs w:val="26"/>
        </w:rPr>
        <w:t xml:space="preserve">vēlams </w:t>
      </w:r>
      <w:r w:rsidR="000529A8">
        <w:rPr>
          <w:rFonts w:cs="Times New Roman"/>
          <w:szCs w:val="26"/>
        </w:rPr>
        <w:t xml:space="preserve">izvairīties to lietot tuvāko 24 stundu laikā. </w:t>
      </w:r>
      <w:r>
        <w:rPr>
          <w:rFonts w:cs="Times New Roman"/>
          <w:szCs w:val="26"/>
        </w:rPr>
        <w:t xml:space="preserve"> </w:t>
      </w:r>
    </w:p>
    <w:p w14:paraId="34A0BC3C" w14:textId="77777777" w:rsidR="000529A8" w:rsidRDefault="000529A8" w:rsidP="00B6480C">
      <w:pPr>
        <w:pStyle w:val="Sarakstarindkopa"/>
        <w:numPr>
          <w:ilvl w:val="0"/>
          <w:numId w:val="17"/>
        </w:numPr>
        <w:tabs>
          <w:tab w:val="left" w:pos="567"/>
        </w:tabs>
        <w:spacing w:after="160" w:line="259" w:lineRule="auto"/>
        <w:jc w:val="both"/>
        <w:rPr>
          <w:rFonts w:cs="Times New Roman"/>
          <w:szCs w:val="26"/>
        </w:rPr>
      </w:pPr>
      <w:r>
        <w:rPr>
          <w:rFonts w:cs="Times New Roman"/>
          <w:szCs w:val="26"/>
        </w:rPr>
        <w:t>Regulāri vēdināt</w:t>
      </w:r>
      <w:r w:rsidR="00FF2ADF">
        <w:rPr>
          <w:rFonts w:cs="Times New Roman"/>
          <w:szCs w:val="26"/>
        </w:rPr>
        <w:t xml:space="preserve"> telpas. P</w:t>
      </w:r>
      <w:r>
        <w:rPr>
          <w:rFonts w:cs="Times New Roman"/>
          <w:szCs w:val="26"/>
        </w:rPr>
        <w:t xml:space="preserve">iemērotos laika apstākļos mācību stundu laikā </w:t>
      </w:r>
      <w:r w:rsidR="00FF2ADF">
        <w:rPr>
          <w:rFonts w:cs="Times New Roman"/>
          <w:szCs w:val="26"/>
        </w:rPr>
        <w:t>atstā</w:t>
      </w:r>
      <w:r>
        <w:rPr>
          <w:rFonts w:cs="Times New Roman"/>
          <w:szCs w:val="26"/>
        </w:rPr>
        <w:t>t logu vaļā uz mazo atvērumu, vienlaikus sekojot līdzi, lai neveidojas caurvējš</w:t>
      </w:r>
      <w:r w:rsidR="00FF2ADF">
        <w:rPr>
          <w:rFonts w:cs="Times New Roman"/>
          <w:szCs w:val="26"/>
        </w:rPr>
        <w:t xml:space="preserve"> vai klātesošie nesūdzas par salšanu</w:t>
      </w:r>
      <w:r w:rsidR="00B6480C">
        <w:rPr>
          <w:rFonts w:cs="Times New Roman"/>
          <w:szCs w:val="26"/>
        </w:rPr>
        <w:t xml:space="preserve">, kā arī vēdināt </w:t>
      </w:r>
      <w:r w:rsidR="00B6480C" w:rsidRPr="00B6480C">
        <w:rPr>
          <w:rFonts w:cs="Times New Roman"/>
          <w:szCs w:val="26"/>
        </w:rPr>
        <w:t>ikreiz, kad mācību procesa laikā mācību telpā monitorētā CO</w:t>
      </w:r>
      <w:r w:rsidR="00B6480C" w:rsidRPr="00B6480C">
        <w:rPr>
          <w:rFonts w:cs="Times New Roman"/>
          <w:szCs w:val="26"/>
          <w:vertAlign w:val="subscript"/>
        </w:rPr>
        <w:t>2</w:t>
      </w:r>
      <w:r w:rsidR="00B6480C" w:rsidRPr="00B6480C">
        <w:rPr>
          <w:rFonts w:cs="Times New Roman"/>
          <w:szCs w:val="26"/>
        </w:rPr>
        <w:t xml:space="preserve"> koncentrācija gaisā pārsniedz 1000 ppm</w:t>
      </w:r>
      <w:r>
        <w:rPr>
          <w:rFonts w:cs="Times New Roman"/>
          <w:szCs w:val="26"/>
        </w:rPr>
        <w:t xml:space="preserve">. Starpbrīžos </w:t>
      </w:r>
      <w:r w:rsidR="00FF2ADF">
        <w:rPr>
          <w:rFonts w:cs="Times New Roman"/>
          <w:szCs w:val="26"/>
        </w:rPr>
        <w:t xml:space="preserve">logus obligāti atvērt </w:t>
      </w:r>
      <w:r>
        <w:rPr>
          <w:rFonts w:cs="Times New Roman"/>
          <w:szCs w:val="26"/>
        </w:rPr>
        <w:t xml:space="preserve">vaļā </w:t>
      </w:r>
      <w:r w:rsidR="00FF2ADF">
        <w:rPr>
          <w:rFonts w:cs="Times New Roman"/>
          <w:szCs w:val="26"/>
        </w:rPr>
        <w:t>uz maksimālo atvērumu un vēdināt telpu 10 min, auksta</w:t>
      </w:r>
      <w:r w:rsidR="00303B6E">
        <w:rPr>
          <w:rFonts w:cs="Times New Roman"/>
          <w:szCs w:val="26"/>
        </w:rPr>
        <w:t xml:space="preserve">jos gadalaikos –  vismaz 5 min. Par vēdināšanu klašu telpās ir atbildīgi pedagogi, par vēdināšanu koplietošanas telpās atbildīgas ir apkopējas. </w:t>
      </w:r>
    </w:p>
    <w:p w14:paraId="15621F25" w14:textId="77777777" w:rsidR="00FF2ADF" w:rsidRDefault="00FF2ADF" w:rsidP="00E61A2B">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Papildus jau esošajai telpu uzkopšanas kārtībai, nodrošināt </w:t>
      </w:r>
      <w:r w:rsidR="00E61A2B">
        <w:rPr>
          <w:rFonts w:cs="Times New Roman"/>
          <w:szCs w:val="26"/>
        </w:rPr>
        <w:t>mācību kabinetu koplietošanas</w:t>
      </w:r>
      <w:r>
        <w:rPr>
          <w:rFonts w:cs="Times New Roman"/>
          <w:szCs w:val="26"/>
        </w:rPr>
        <w:t xml:space="preserve"> virsmu </w:t>
      </w:r>
      <w:r w:rsidR="00E61A2B">
        <w:rPr>
          <w:rFonts w:cs="Times New Roman"/>
          <w:szCs w:val="26"/>
        </w:rPr>
        <w:t>– durvju rokturu, galdu virsmu, krēslu roku balstu, tastatūru un datorpeļu tīrīšanu</w:t>
      </w:r>
      <w:r w:rsidR="009D4C3D">
        <w:rPr>
          <w:rFonts w:cs="Times New Roman"/>
          <w:szCs w:val="26"/>
        </w:rPr>
        <w:t xml:space="preserve"> starpbrīžos</w:t>
      </w:r>
      <w:r w:rsidR="00812EC8">
        <w:rPr>
          <w:rFonts w:cs="Times New Roman"/>
          <w:szCs w:val="26"/>
        </w:rPr>
        <w:t xml:space="preserve">, </w:t>
      </w:r>
      <w:r w:rsidR="00E61A2B" w:rsidRPr="00E61A2B">
        <w:rPr>
          <w:rFonts w:cs="Times New Roman"/>
          <w:szCs w:val="26"/>
        </w:rPr>
        <w:t>l</w:t>
      </w:r>
      <w:r w:rsidR="00E61A2B">
        <w:rPr>
          <w:rFonts w:cs="Times New Roman"/>
          <w:szCs w:val="26"/>
        </w:rPr>
        <w:t xml:space="preserve">ietojot dezinfekcijas līdzekļus, gadījumos, ja telpā nomainās izglītojamo grupas. Dezinfekciju informātikas un mūzikas kabinetos tādos gadījumos veic apkopēja, fizikas, bioloģijas un ķīmijas kabinetā – laboranti, pārējos kabinetos – pedagogi. </w:t>
      </w:r>
    </w:p>
    <w:p w14:paraId="70517DA5" w14:textId="77777777" w:rsidR="00E61A2B" w:rsidRDefault="00E61A2B" w:rsidP="00E61A2B">
      <w:pPr>
        <w:pStyle w:val="Sarakstarindkopa"/>
        <w:numPr>
          <w:ilvl w:val="0"/>
          <w:numId w:val="17"/>
        </w:numPr>
        <w:tabs>
          <w:tab w:val="left" w:pos="567"/>
        </w:tabs>
        <w:spacing w:after="160" w:line="259" w:lineRule="auto"/>
        <w:jc w:val="both"/>
        <w:rPr>
          <w:rFonts w:cs="Times New Roman"/>
          <w:szCs w:val="26"/>
        </w:rPr>
      </w:pPr>
      <w:r>
        <w:rPr>
          <w:rFonts w:cs="Times New Roman"/>
          <w:szCs w:val="26"/>
        </w:rPr>
        <w:t xml:space="preserve">Pedagogiem izvērtēt nepieciešamību </w:t>
      </w:r>
      <w:r w:rsidR="003A7C82">
        <w:rPr>
          <w:rFonts w:cs="Times New Roman"/>
          <w:szCs w:val="26"/>
        </w:rPr>
        <w:t xml:space="preserve">koplietot </w:t>
      </w:r>
      <w:r>
        <w:rPr>
          <w:rFonts w:cs="Times New Roman"/>
          <w:szCs w:val="26"/>
        </w:rPr>
        <w:t>interak</w:t>
      </w:r>
      <w:r w:rsidR="003A7C82">
        <w:rPr>
          <w:rFonts w:cs="Times New Roman"/>
          <w:szCs w:val="26"/>
        </w:rPr>
        <w:t xml:space="preserve">tīvo tāfeļu rakstāmrīkus, pēc iespējas to samazinot līdz minimumam. Gadījumā, ja šie rīki tiek nodoti no viena izglītojamā citam, noslaucīt tos ar dezinfekcijas līdzeklī samitrinātu drānu. </w:t>
      </w:r>
    </w:p>
    <w:p w14:paraId="014E0D6B" w14:textId="77777777" w:rsidR="003A7C82" w:rsidRDefault="003A7C82" w:rsidP="003A7C82">
      <w:pPr>
        <w:pStyle w:val="Paraststmeklis"/>
        <w:numPr>
          <w:ilvl w:val="0"/>
          <w:numId w:val="10"/>
        </w:numPr>
        <w:spacing w:before="0" w:beforeAutospacing="0" w:after="0" w:afterAutospacing="0"/>
        <w:ind w:left="0" w:firstLine="0"/>
        <w:contextualSpacing/>
        <w:jc w:val="center"/>
        <w:rPr>
          <w:sz w:val="28"/>
        </w:rPr>
      </w:pPr>
      <w:r>
        <w:rPr>
          <w:rStyle w:val="Izteiksmgs"/>
          <w:sz w:val="28"/>
        </w:rPr>
        <w:lastRenderedPageBreak/>
        <w:t>Internāta izmantošana</w:t>
      </w:r>
    </w:p>
    <w:p w14:paraId="2A6579B2" w14:textId="77777777" w:rsidR="003A7C82" w:rsidRDefault="003A7C82" w:rsidP="003A7C82">
      <w:pPr>
        <w:pStyle w:val="Paraststmeklis"/>
        <w:spacing w:before="0" w:beforeAutospacing="0" w:after="0" w:afterAutospacing="0"/>
        <w:contextualSpacing/>
        <w:jc w:val="both"/>
      </w:pPr>
      <w:r>
        <w:rPr>
          <w:rStyle w:val="Izteiksmgs"/>
          <w:b w:val="0"/>
        </w:rPr>
        <w:t xml:space="preserve"> </w:t>
      </w:r>
    </w:p>
    <w:p w14:paraId="11FA6182" w14:textId="77777777" w:rsidR="003A7C82" w:rsidRPr="003A7C82" w:rsidRDefault="003A7C82" w:rsidP="003A7C82">
      <w:pPr>
        <w:pStyle w:val="Sarakstarindkopa"/>
        <w:numPr>
          <w:ilvl w:val="0"/>
          <w:numId w:val="17"/>
        </w:numPr>
        <w:tabs>
          <w:tab w:val="left" w:pos="567"/>
        </w:tabs>
        <w:spacing w:after="160" w:line="259" w:lineRule="auto"/>
        <w:jc w:val="both"/>
        <w:rPr>
          <w:rFonts w:cs="Times New Roman"/>
          <w:szCs w:val="26"/>
        </w:rPr>
      </w:pPr>
      <w:r>
        <w:t>Atpūtas telpas vienlaicīgi izmanto tikai viena internāta grupa</w:t>
      </w:r>
      <w:r w:rsidRPr="00603823">
        <w:t>.</w:t>
      </w:r>
      <w:r>
        <w:t xml:space="preserve"> Pēc telpas atstāšanas, grupas izglītojamie internāta skolotāja uzraudzībā, notīra koplietošanas virsmas ar dezinfekcijas līdzeklī samitrinātu drānu. Lai nodrošinātu, ka atpūtas telpā nedrūzmējas vairākas grupas, tiek izveidots atpūtas telpas izmantošanas grafiks, kurā internāta skolotāji, savstarpēji vienojoties, pieraksta savas grupas apmeklējuma laiku. </w:t>
      </w:r>
    </w:p>
    <w:p w14:paraId="4D7B6DEA" w14:textId="77777777" w:rsidR="003A7C82" w:rsidRPr="004F2C3D" w:rsidRDefault="003A7C82" w:rsidP="003A7C82">
      <w:pPr>
        <w:pStyle w:val="Sarakstarindkopa"/>
        <w:numPr>
          <w:ilvl w:val="0"/>
          <w:numId w:val="17"/>
        </w:numPr>
        <w:tabs>
          <w:tab w:val="left" w:pos="567"/>
        </w:tabs>
        <w:spacing w:after="160" w:line="259" w:lineRule="auto"/>
        <w:jc w:val="both"/>
        <w:rPr>
          <w:rFonts w:cs="Times New Roman"/>
          <w:szCs w:val="26"/>
        </w:rPr>
      </w:pPr>
      <w:r>
        <w:t>Dušas tiek apmeklētās internā</w:t>
      </w:r>
      <w:r w:rsidR="004F2C3D">
        <w:t xml:space="preserve">ta skolotāja uzraudzībā pēc iepriekš sastādīta apmeklējuma grafika. Dušās vienlaicīgi var atrasties tikai vienas internāta grupas izglītojamie. </w:t>
      </w:r>
    </w:p>
    <w:p w14:paraId="13347640" w14:textId="77777777" w:rsidR="004F2C3D" w:rsidRPr="00EA05D3" w:rsidRDefault="004F2C3D" w:rsidP="003A7C82">
      <w:pPr>
        <w:pStyle w:val="Sarakstarindkopa"/>
        <w:numPr>
          <w:ilvl w:val="0"/>
          <w:numId w:val="17"/>
        </w:numPr>
        <w:tabs>
          <w:tab w:val="left" w:pos="567"/>
        </w:tabs>
        <w:spacing w:after="160" w:line="259" w:lineRule="auto"/>
        <w:jc w:val="both"/>
        <w:rPr>
          <w:rFonts w:cs="Times New Roman"/>
          <w:szCs w:val="26"/>
        </w:rPr>
      </w:pPr>
      <w:r>
        <w:t>Internāta skolotājiem rūpīgi sekot līdzi, lai tiktu ievērota 2m savstarpējā distance starp dažād</w:t>
      </w:r>
      <w:r w:rsidR="009D4C3D">
        <w:t>u internāta grupu izglītojamiem</w:t>
      </w:r>
      <w:r w:rsidR="00812EC8">
        <w:t>,</w:t>
      </w:r>
      <w:r w:rsidR="009D4C3D">
        <w:t xml:space="preserve"> vai tiek izmantots sejas aizsegs vai maska.</w:t>
      </w:r>
    </w:p>
    <w:p w14:paraId="5EA934F0" w14:textId="77777777" w:rsidR="00EA05D3" w:rsidRPr="00A525B5" w:rsidRDefault="00EA05D3" w:rsidP="003A7C82">
      <w:pPr>
        <w:pStyle w:val="Sarakstarindkopa"/>
        <w:numPr>
          <w:ilvl w:val="0"/>
          <w:numId w:val="17"/>
        </w:numPr>
        <w:tabs>
          <w:tab w:val="left" w:pos="567"/>
        </w:tabs>
        <w:spacing w:after="160" w:line="259" w:lineRule="auto"/>
        <w:jc w:val="both"/>
        <w:rPr>
          <w:rFonts w:cs="Times New Roman"/>
          <w:szCs w:val="26"/>
        </w:rPr>
      </w:pPr>
      <w:r>
        <w:t xml:space="preserve">Internāta istabiņās trešo personu klātbūtne nav pieļaujama. </w:t>
      </w:r>
    </w:p>
    <w:p w14:paraId="1C60C42A" w14:textId="77777777" w:rsidR="00A525B5" w:rsidRPr="00A525B5" w:rsidRDefault="00A525B5" w:rsidP="00A525B5">
      <w:pPr>
        <w:pStyle w:val="Sarakstarindkopa"/>
        <w:numPr>
          <w:ilvl w:val="0"/>
          <w:numId w:val="17"/>
        </w:numPr>
      </w:pPr>
      <w:r>
        <w:t>Internāta skolotāji katru rītu novērtē savas grupas izglītojamo veselības stāvokli, nosakot, vai nav slimību simptomi.</w:t>
      </w:r>
    </w:p>
    <w:p w14:paraId="47524517" w14:textId="77777777" w:rsidR="004F2C3D" w:rsidRDefault="004F2C3D" w:rsidP="004F2C3D">
      <w:pPr>
        <w:pStyle w:val="Paraststmeklis"/>
        <w:numPr>
          <w:ilvl w:val="0"/>
          <w:numId w:val="10"/>
        </w:numPr>
        <w:spacing w:before="0" w:beforeAutospacing="0" w:after="0" w:afterAutospacing="0"/>
        <w:ind w:left="0" w:firstLine="0"/>
        <w:contextualSpacing/>
        <w:jc w:val="center"/>
        <w:rPr>
          <w:sz w:val="28"/>
        </w:rPr>
      </w:pPr>
      <w:r>
        <w:rPr>
          <w:rStyle w:val="Izteiksmgs"/>
          <w:sz w:val="28"/>
        </w:rPr>
        <w:t>R</w:t>
      </w:r>
      <w:r w:rsidR="00A525B5">
        <w:rPr>
          <w:rStyle w:val="Izteiksmgs"/>
          <w:sz w:val="28"/>
        </w:rPr>
        <w:t>īcības plāns, ja ir aizdomas vai tiek atklāts infekcijas gadījums</w:t>
      </w:r>
    </w:p>
    <w:p w14:paraId="3A316849" w14:textId="77777777" w:rsidR="004F2C3D" w:rsidRDefault="004F2C3D" w:rsidP="004F2C3D">
      <w:pPr>
        <w:pStyle w:val="Paraststmeklis"/>
        <w:spacing w:before="0" w:beforeAutospacing="0" w:after="0" w:afterAutospacing="0"/>
        <w:contextualSpacing/>
        <w:jc w:val="both"/>
      </w:pPr>
      <w:r>
        <w:rPr>
          <w:rStyle w:val="Izteiksmgs"/>
          <w:b w:val="0"/>
        </w:rPr>
        <w:t xml:space="preserve"> </w:t>
      </w:r>
    </w:p>
    <w:p w14:paraId="147A85B3" w14:textId="77777777" w:rsidR="00A525B5" w:rsidRDefault="00A525B5" w:rsidP="00A525B5">
      <w:pPr>
        <w:pStyle w:val="Sarakstarindkopa"/>
        <w:numPr>
          <w:ilvl w:val="0"/>
          <w:numId w:val="17"/>
        </w:numPr>
        <w:tabs>
          <w:tab w:val="left" w:pos="567"/>
        </w:tabs>
        <w:spacing w:after="160" w:line="259" w:lineRule="auto"/>
        <w:jc w:val="both"/>
      </w:pPr>
      <w:r>
        <w:t xml:space="preserve">Ja skolas darbiniekam, veicot darba pienākumus, parādās elpceļu infekcijas slimības pazīmes (drudzis, klepus, elpas trūkums), darbinieka pienākums ir pārtraukt darba pienākumu veikšanu un doties mājās, telefoniski informēt </w:t>
      </w:r>
      <w:r w:rsidR="00D41E8A">
        <w:t>skolas</w:t>
      </w:r>
      <w:r>
        <w:t xml:space="preserve"> atbildīgo personu</w:t>
      </w:r>
      <w:r w:rsidR="00D41E8A">
        <w:t xml:space="preserve"> un sazināties ar ģimenes ārstu</w:t>
      </w:r>
      <w:r>
        <w:t xml:space="preserve">. Ja ir iespējams kontakts ar citiem cilvēkiem </w:t>
      </w:r>
      <w:r w:rsidR="00D41E8A">
        <w:t>skolā</w:t>
      </w:r>
      <w:r>
        <w:t xml:space="preserve"> vai sabiedriskajā transportā, darbinieks lieto sejas masku vai mutes un deguna aizsegu.</w:t>
      </w:r>
    </w:p>
    <w:p w14:paraId="3B67DAF3" w14:textId="77777777" w:rsidR="004F2C3D" w:rsidRPr="00D41E8A" w:rsidRDefault="00A525B5" w:rsidP="00A525B5">
      <w:pPr>
        <w:pStyle w:val="Sarakstarindkopa"/>
        <w:numPr>
          <w:ilvl w:val="0"/>
          <w:numId w:val="17"/>
        </w:numPr>
        <w:tabs>
          <w:tab w:val="left" w:pos="567"/>
        </w:tabs>
        <w:spacing w:after="160" w:line="259" w:lineRule="auto"/>
        <w:jc w:val="both"/>
        <w:rPr>
          <w:rFonts w:cs="Times New Roman"/>
          <w:szCs w:val="26"/>
        </w:rPr>
      </w:pPr>
      <w:r>
        <w:t xml:space="preserve">Darbinieks var atgriezties darbā tikai ar ārsta norādījumu (kad ārsts </w:t>
      </w:r>
      <w:r w:rsidR="00D41E8A">
        <w:t>ir noslēdzis darbnespējas lapu)</w:t>
      </w:r>
      <w:r w:rsidR="004F2C3D" w:rsidRPr="00603823">
        <w:t>.</w:t>
      </w:r>
    </w:p>
    <w:p w14:paraId="1A477B97" w14:textId="77777777" w:rsidR="00D41E8A" w:rsidRDefault="00D41E8A" w:rsidP="00D41E8A">
      <w:pPr>
        <w:pStyle w:val="Sarakstarindkopa"/>
        <w:numPr>
          <w:ilvl w:val="0"/>
          <w:numId w:val="17"/>
        </w:numPr>
        <w:tabs>
          <w:tab w:val="left" w:pos="567"/>
        </w:tabs>
        <w:spacing w:after="160" w:line="259" w:lineRule="auto"/>
        <w:jc w:val="both"/>
        <w:rPr>
          <w:rFonts w:cs="Times New Roman"/>
          <w:szCs w:val="26"/>
        </w:rPr>
      </w:pPr>
      <w:r w:rsidRPr="00D41E8A">
        <w:rPr>
          <w:rFonts w:cs="Times New Roman"/>
          <w:szCs w:val="26"/>
        </w:rPr>
        <w:t xml:space="preserve">Ja izglītojamajam, atrodoties </w:t>
      </w:r>
      <w:r>
        <w:rPr>
          <w:rFonts w:cs="Times New Roman"/>
          <w:szCs w:val="26"/>
        </w:rPr>
        <w:t>skolā</w:t>
      </w:r>
      <w:r w:rsidRPr="00D41E8A">
        <w:rPr>
          <w:rFonts w:cs="Times New Roman"/>
          <w:szCs w:val="26"/>
        </w:rPr>
        <w:t>, parādās akūtas elpceļu infekcijas slimības pazīmes (</w:t>
      </w:r>
      <w:r>
        <w:rPr>
          <w:rFonts w:cs="Times New Roman"/>
          <w:szCs w:val="26"/>
        </w:rPr>
        <w:t>drudzis, klepus, elpas trūkums):</w:t>
      </w:r>
    </w:p>
    <w:p w14:paraId="435D0521" w14:textId="77777777" w:rsidR="00D41E8A" w:rsidRDefault="00D41E8A" w:rsidP="00D41E8A">
      <w:pPr>
        <w:pStyle w:val="Sarakstarindkopa"/>
        <w:numPr>
          <w:ilvl w:val="1"/>
          <w:numId w:val="17"/>
        </w:numPr>
        <w:tabs>
          <w:tab w:val="left" w:pos="851"/>
        </w:tabs>
        <w:spacing w:after="160" w:line="259" w:lineRule="auto"/>
        <w:jc w:val="both"/>
        <w:rPr>
          <w:rFonts w:cs="Times New Roman"/>
          <w:szCs w:val="26"/>
        </w:rPr>
      </w:pPr>
      <w:r w:rsidRPr="00D41E8A">
        <w:rPr>
          <w:rFonts w:cs="Times New Roman"/>
          <w:szCs w:val="26"/>
        </w:rPr>
        <w:t>izolē izglītojamo atsevišķā telpā, un</w:t>
      </w:r>
      <w:r>
        <w:rPr>
          <w:rFonts w:cs="Times New Roman"/>
          <w:szCs w:val="26"/>
        </w:rPr>
        <w:t>,</w:t>
      </w:r>
      <w:r w:rsidRPr="00D41E8A">
        <w:rPr>
          <w:rFonts w:cs="Times New Roman"/>
          <w:szCs w:val="26"/>
        </w:rPr>
        <w:t xml:space="preserve"> ja nepieciešams</w:t>
      </w:r>
      <w:r>
        <w:rPr>
          <w:rFonts w:cs="Times New Roman"/>
          <w:szCs w:val="26"/>
        </w:rPr>
        <w:t>,</w:t>
      </w:r>
      <w:r w:rsidRPr="00D41E8A">
        <w:rPr>
          <w:rFonts w:cs="Times New Roman"/>
          <w:szCs w:val="26"/>
        </w:rPr>
        <w:t xml:space="preserve"> atbilstoši izglītojamā vecumam, nodrošina tā paša pieaugušā, kas kontaktējās ar izglītojamo pirms tam,</w:t>
      </w:r>
      <w:r>
        <w:rPr>
          <w:rFonts w:cs="Times New Roman"/>
          <w:szCs w:val="26"/>
        </w:rPr>
        <w:t xml:space="preserve"> vai medmāsas</w:t>
      </w:r>
      <w:r w:rsidRPr="00D41E8A">
        <w:rPr>
          <w:rFonts w:cs="Times New Roman"/>
          <w:szCs w:val="26"/>
        </w:rPr>
        <w:t xml:space="preserve"> </w:t>
      </w:r>
      <w:r w:rsidR="003B553F">
        <w:rPr>
          <w:rFonts w:cs="Times New Roman"/>
          <w:szCs w:val="26"/>
        </w:rPr>
        <w:t>klātbūtni.</w:t>
      </w:r>
      <w:r w:rsidRPr="00D41E8A">
        <w:rPr>
          <w:rFonts w:cs="Times New Roman"/>
          <w:szCs w:val="26"/>
        </w:rPr>
        <w:t xml:space="preserve"> Lai novērstu darbinieka inficēšanās risku</w:t>
      </w:r>
      <w:r>
        <w:rPr>
          <w:rFonts w:cs="Times New Roman"/>
          <w:szCs w:val="26"/>
        </w:rPr>
        <w:t>,</w:t>
      </w:r>
      <w:r w:rsidRPr="00D41E8A">
        <w:rPr>
          <w:rFonts w:cs="Times New Roman"/>
          <w:szCs w:val="26"/>
        </w:rPr>
        <w:t xml:space="preserve"> izglītojamais lieto sejas masku vai </w:t>
      </w:r>
      <w:r>
        <w:rPr>
          <w:rFonts w:cs="Times New Roman"/>
          <w:szCs w:val="26"/>
        </w:rPr>
        <w:t>sejas</w:t>
      </w:r>
      <w:r w:rsidRPr="00D41E8A">
        <w:rPr>
          <w:rFonts w:cs="Times New Roman"/>
          <w:szCs w:val="26"/>
        </w:rPr>
        <w:t xml:space="preserve"> aizsegu, bet darbinieks –</w:t>
      </w:r>
      <w:r>
        <w:rPr>
          <w:rFonts w:cs="Times New Roman"/>
          <w:szCs w:val="26"/>
        </w:rPr>
        <w:t xml:space="preserve"> </w:t>
      </w:r>
      <w:r w:rsidRPr="00D41E8A">
        <w:rPr>
          <w:rFonts w:cs="Times New Roman"/>
          <w:szCs w:val="26"/>
        </w:rPr>
        <w:t>sejas masku</w:t>
      </w:r>
      <w:r>
        <w:rPr>
          <w:rFonts w:cs="Times New Roman"/>
          <w:szCs w:val="26"/>
        </w:rPr>
        <w:t>;</w:t>
      </w:r>
    </w:p>
    <w:p w14:paraId="629AA272" w14:textId="77777777" w:rsidR="00D41E8A" w:rsidRPr="00D41E8A" w:rsidRDefault="00D41E8A" w:rsidP="00D41E8A">
      <w:pPr>
        <w:pStyle w:val="Sarakstarindkopa"/>
        <w:numPr>
          <w:ilvl w:val="1"/>
          <w:numId w:val="17"/>
        </w:numPr>
        <w:tabs>
          <w:tab w:val="left" w:pos="851"/>
        </w:tabs>
        <w:rPr>
          <w:rFonts w:cs="Times New Roman"/>
          <w:szCs w:val="26"/>
        </w:rPr>
      </w:pPr>
      <w:r w:rsidRPr="00D41E8A">
        <w:rPr>
          <w:szCs w:val="26"/>
        </w:rPr>
        <w:t xml:space="preserve">tiek informēti izglītojamā vecāki, kas nekavējoties ierodas pēc izglītojamā. Vecāki telefoniski kontaktējas ar savu ģimenes ārstu. </w:t>
      </w:r>
      <w:r w:rsidRPr="00D41E8A">
        <w:rPr>
          <w:rFonts w:cs="Times New Roman"/>
          <w:szCs w:val="26"/>
        </w:rPr>
        <w:t xml:space="preserve">Ja vecāks atsakās ierasties pakaļ savam bērnam, nekavējoties tiek informēts sociālais dienests vai bāriņtiesa. </w:t>
      </w:r>
    </w:p>
    <w:p w14:paraId="6156D8FC" w14:textId="77777777" w:rsidR="00D41E8A" w:rsidRDefault="00D41E8A" w:rsidP="00D41E8A">
      <w:pPr>
        <w:pStyle w:val="Sarakstarindkopa"/>
        <w:numPr>
          <w:ilvl w:val="1"/>
          <w:numId w:val="17"/>
        </w:numPr>
        <w:tabs>
          <w:tab w:val="left" w:pos="851"/>
        </w:tabs>
        <w:spacing w:after="160" w:line="259" w:lineRule="auto"/>
        <w:jc w:val="both"/>
        <w:rPr>
          <w:rFonts w:cs="Times New Roman"/>
          <w:szCs w:val="26"/>
        </w:rPr>
      </w:pPr>
      <w:r>
        <w:rPr>
          <w:rFonts w:cs="Times New Roman"/>
          <w:szCs w:val="26"/>
        </w:rPr>
        <w:t xml:space="preserve">atgriezties skolā izglītojamais var tikai </w:t>
      </w:r>
      <w:r w:rsidR="006F1088">
        <w:rPr>
          <w:rFonts w:cs="Times New Roman"/>
          <w:szCs w:val="26"/>
        </w:rPr>
        <w:t xml:space="preserve">ar ārstējošā ārsta izziņu par veselības stāvokli. </w:t>
      </w:r>
    </w:p>
    <w:p w14:paraId="5BCF3920" w14:textId="77777777" w:rsidR="006F1088" w:rsidRDefault="006F1088" w:rsidP="006F1088">
      <w:pPr>
        <w:pStyle w:val="Sarakstarindkopa"/>
        <w:numPr>
          <w:ilvl w:val="0"/>
          <w:numId w:val="17"/>
        </w:numPr>
        <w:tabs>
          <w:tab w:val="left" w:pos="851"/>
        </w:tabs>
        <w:spacing w:after="160" w:line="259" w:lineRule="auto"/>
        <w:jc w:val="both"/>
        <w:rPr>
          <w:rFonts w:cs="Times New Roman"/>
          <w:szCs w:val="26"/>
        </w:rPr>
      </w:pPr>
      <w:r>
        <w:rPr>
          <w:rFonts w:cs="Times New Roman"/>
          <w:szCs w:val="26"/>
        </w:rPr>
        <w:t xml:space="preserve">Ja skolas darbiniekam vai izglītojamam ir konstatēti nopietni veselības traucējumi, tad tiek izsaukts Neatliekamās medicīniskās palīdzības dienests. </w:t>
      </w:r>
    </w:p>
    <w:p w14:paraId="37CF6AF3" w14:textId="77777777" w:rsidR="006F1088" w:rsidRDefault="006F1088" w:rsidP="006F1088">
      <w:pPr>
        <w:pStyle w:val="Sarakstarindkopa"/>
        <w:numPr>
          <w:ilvl w:val="0"/>
          <w:numId w:val="17"/>
        </w:numPr>
        <w:tabs>
          <w:tab w:val="left" w:pos="851"/>
        </w:tabs>
        <w:spacing w:after="160" w:line="259" w:lineRule="auto"/>
        <w:jc w:val="both"/>
        <w:rPr>
          <w:rFonts w:cs="Times New Roman"/>
          <w:szCs w:val="26"/>
        </w:rPr>
      </w:pPr>
      <w:r w:rsidRPr="006F1088">
        <w:rPr>
          <w:rFonts w:cs="Times New Roman"/>
          <w:szCs w:val="26"/>
        </w:rPr>
        <w:t>Ja akūtas elpceļu infekcijas pazīmes konstatētas diviem vai vairāk izglītojamiem un ir radušās aizdomas par grupveida saslimšanu</w:t>
      </w:r>
      <w:r>
        <w:rPr>
          <w:rFonts w:cs="Times New Roman"/>
          <w:szCs w:val="26"/>
        </w:rPr>
        <w:t>:</w:t>
      </w:r>
    </w:p>
    <w:p w14:paraId="2B46BC74" w14:textId="77777777" w:rsidR="006F1088" w:rsidRDefault="006F1088" w:rsidP="006F1088">
      <w:pPr>
        <w:pStyle w:val="Sarakstarindkopa"/>
        <w:numPr>
          <w:ilvl w:val="1"/>
          <w:numId w:val="17"/>
        </w:numPr>
        <w:tabs>
          <w:tab w:val="left" w:pos="851"/>
        </w:tabs>
        <w:spacing w:after="160" w:line="259" w:lineRule="auto"/>
        <w:jc w:val="both"/>
        <w:rPr>
          <w:rFonts w:cs="Times New Roman"/>
          <w:szCs w:val="26"/>
        </w:rPr>
      </w:pPr>
      <w:r w:rsidRPr="00D41E8A">
        <w:rPr>
          <w:rFonts w:cs="Times New Roman"/>
          <w:szCs w:val="26"/>
        </w:rPr>
        <w:t>izolē izglītojamo</w:t>
      </w:r>
      <w:r>
        <w:rPr>
          <w:rFonts w:cs="Times New Roman"/>
          <w:szCs w:val="26"/>
        </w:rPr>
        <w:t>s</w:t>
      </w:r>
      <w:r w:rsidRPr="00D41E8A">
        <w:rPr>
          <w:rFonts w:cs="Times New Roman"/>
          <w:szCs w:val="26"/>
        </w:rPr>
        <w:t xml:space="preserve"> atsevišķā</w:t>
      </w:r>
      <w:r w:rsidR="006D4BB0">
        <w:rPr>
          <w:rFonts w:cs="Times New Roman"/>
          <w:szCs w:val="26"/>
        </w:rPr>
        <w:t xml:space="preserve"> </w:t>
      </w:r>
      <w:r w:rsidR="00B23B35">
        <w:rPr>
          <w:rFonts w:cs="Times New Roman"/>
          <w:szCs w:val="26"/>
        </w:rPr>
        <w:t xml:space="preserve"> </w:t>
      </w:r>
      <w:r w:rsidRPr="00D41E8A">
        <w:rPr>
          <w:rFonts w:cs="Times New Roman"/>
          <w:szCs w:val="26"/>
        </w:rPr>
        <w:t>telpā, un</w:t>
      </w:r>
      <w:r>
        <w:rPr>
          <w:rFonts w:cs="Times New Roman"/>
          <w:szCs w:val="26"/>
        </w:rPr>
        <w:t xml:space="preserve"> </w:t>
      </w:r>
      <w:r w:rsidRPr="00D41E8A">
        <w:rPr>
          <w:rFonts w:cs="Times New Roman"/>
          <w:szCs w:val="26"/>
        </w:rPr>
        <w:t xml:space="preserve">nodrošina </w:t>
      </w:r>
      <w:r>
        <w:rPr>
          <w:rFonts w:cs="Times New Roman"/>
          <w:szCs w:val="26"/>
        </w:rPr>
        <w:t>medmāsas klātbūtni.</w:t>
      </w:r>
      <w:r w:rsidRPr="00D41E8A">
        <w:rPr>
          <w:rFonts w:cs="Times New Roman"/>
          <w:szCs w:val="26"/>
        </w:rPr>
        <w:t xml:space="preserve"> Lai novērstu darbinieka inficēšanās risku</w:t>
      </w:r>
      <w:r>
        <w:rPr>
          <w:rFonts w:cs="Times New Roman"/>
          <w:szCs w:val="26"/>
        </w:rPr>
        <w:t>,</w:t>
      </w:r>
      <w:r w:rsidRPr="00D41E8A">
        <w:rPr>
          <w:rFonts w:cs="Times New Roman"/>
          <w:szCs w:val="26"/>
        </w:rPr>
        <w:t xml:space="preserve"> izglītojamais lieto sejas masku vai </w:t>
      </w:r>
      <w:r>
        <w:rPr>
          <w:rFonts w:cs="Times New Roman"/>
          <w:szCs w:val="26"/>
        </w:rPr>
        <w:t>sejas</w:t>
      </w:r>
      <w:r w:rsidRPr="00D41E8A">
        <w:rPr>
          <w:rFonts w:cs="Times New Roman"/>
          <w:szCs w:val="26"/>
        </w:rPr>
        <w:t xml:space="preserve"> aizsegu, bet darbinieks –</w:t>
      </w:r>
      <w:r>
        <w:rPr>
          <w:rFonts w:cs="Times New Roman"/>
          <w:szCs w:val="26"/>
        </w:rPr>
        <w:t xml:space="preserve"> </w:t>
      </w:r>
      <w:r w:rsidRPr="00D41E8A">
        <w:rPr>
          <w:rFonts w:cs="Times New Roman"/>
          <w:szCs w:val="26"/>
        </w:rPr>
        <w:t>sejas masku</w:t>
      </w:r>
      <w:r>
        <w:rPr>
          <w:rFonts w:cs="Times New Roman"/>
          <w:szCs w:val="26"/>
        </w:rPr>
        <w:t>;</w:t>
      </w:r>
    </w:p>
    <w:p w14:paraId="53B86F41" w14:textId="77777777" w:rsidR="006F1088" w:rsidRPr="00D41E8A" w:rsidRDefault="006F1088" w:rsidP="006F1088">
      <w:pPr>
        <w:pStyle w:val="Sarakstarindkopa"/>
        <w:numPr>
          <w:ilvl w:val="1"/>
          <w:numId w:val="17"/>
        </w:numPr>
        <w:tabs>
          <w:tab w:val="left" w:pos="851"/>
        </w:tabs>
        <w:rPr>
          <w:rFonts w:cs="Times New Roman"/>
          <w:szCs w:val="26"/>
        </w:rPr>
      </w:pPr>
      <w:r>
        <w:rPr>
          <w:szCs w:val="26"/>
        </w:rPr>
        <w:t>sazinās ar izglītojamo</w:t>
      </w:r>
      <w:r w:rsidRPr="00D41E8A">
        <w:rPr>
          <w:szCs w:val="26"/>
        </w:rPr>
        <w:t xml:space="preserve"> vecāki</w:t>
      </w:r>
      <w:r>
        <w:rPr>
          <w:rFonts w:cs="Times New Roman"/>
          <w:szCs w:val="26"/>
        </w:rPr>
        <w:t>em;</w:t>
      </w:r>
      <w:r w:rsidRPr="00D41E8A">
        <w:rPr>
          <w:rFonts w:cs="Times New Roman"/>
          <w:szCs w:val="26"/>
        </w:rPr>
        <w:t xml:space="preserve"> </w:t>
      </w:r>
    </w:p>
    <w:p w14:paraId="6590E488" w14:textId="77777777" w:rsidR="006F1088" w:rsidRPr="00FA583C" w:rsidRDefault="006F1088" w:rsidP="009D7698">
      <w:pPr>
        <w:pStyle w:val="Sarakstarindkopa"/>
        <w:numPr>
          <w:ilvl w:val="1"/>
          <w:numId w:val="17"/>
        </w:numPr>
        <w:tabs>
          <w:tab w:val="left" w:pos="851"/>
        </w:tabs>
        <w:spacing w:after="160" w:line="259" w:lineRule="auto"/>
        <w:jc w:val="both"/>
        <w:rPr>
          <w:rFonts w:cs="Times New Roman"/>
          <w:szCs w:val="26"/>
        </w:rPr>
      </w:pPr>
      <w:r w:rsidRPr="00FA583C">
        <w:rPr>
          <w:rFonts w:cs="Times New Roman"/>
          <w:szCs w:val="26"/>
        </w:rPr>
        <w:t xml:space="preserve">par gadījumu informē SPKC </w:t>
      </w:r>
      <w:r w:rsidR="00EA05D3" w:rsidRPr="00FA583C">
        <w:rPr>
          <w:rFonts w:cs="Times New Roman"/>
          <w:szCs w:val="26"/>
        </w:rPr>
        <w:t xml:space="preserve">Kurzemes </w:t>
      </w:r>
      <w:r w:rsidRPr="00FA583C">
        <w:rPr>
          <w:rFonts w:cs="Times New Roman"/>
          <w:szCs w:val="26"/>
        </w:rPr>
        <w:t xml:space="preserve">reģionālās nodaļas epidemiologu </w:t>
      </w:r>
      <w:r w:rsidR="00EA05D3" w:rsidRPr="00FA583C">
        <w:rPr>
          <w:rFonts w:cs="Times New Roman"/>
          <w:szCs w:val="26"/>
        </w:rPr>
        <w:t>–</w:t>
      </w:r>
      <w:r w:rsidRPr="00FA583C">
        <w:rPr>
          <w:rFonts w:cs="Times New Roman"/>
          <w:szCs w:val="26"/>
        </w:rPr>
        <w:t xml:space="preserve"> </w:t>
      </w:r>
      <w:r w:rsidR="00EA05D3" w:rsidRPr="00FA583C">
        <w:rPr>
          <w:rFonts w:cs="Times New Roman"/>
          <w:szCs w:val="26"/>
        </w:rPr>
        <w:t>63622454 vai 63622452</w:t>
      </w:r>
    </w:p>
    <w:p w14:paraId="029C2009" w14:textId="77777777" w:rsidR="00EA05D3" w:rsidRDefault="00EA05D3" w:rsidP="009D7698">
      <w:pPr>
        <w:pStyle w:val="Sarakstarindkopa"/>
        <w:numPr>
          <w:ilvl w:val="1"/>
          <w:numId w:val="17"/>
        </w:numPr>
        <w:tabs>
          <w:tab w:val="left" w:pos="851"/>
        </w:tabs>
        <w:spacing w:after="160" w:line="259" w:lineRule="auto"/>
        <w:jc w:val="both"/>
        <w:rPr>
          <w:rFonts w:cs="Times New Roman"/>
          <w:szCs w:val="26"/>
        </w:rPr>
      </w:pPr>
      <w:r>
        <w:rPr>
          <w:rFonts w:cs="Times New Roman"/>
          <w:szCs w:val="26"/>
        </w:rPr>
        <w:t xml:space="preserve">rīkojas atbilstoši SPKC norādījumiem. </w:t>
      </w:r>
    </w:p>
    <w:p w14:paraId="3A859897" w14:textId="77777777" w:rsidR="009E60CA" w:rsidRDefault="00577AA1" w:rsidP="00577AA1">
      <w:pPr>
        <w:pStyle w:val="Sarakstarindkopa"/>
        <w:numPr>
          <w:ilvl w:val="0"/>
          <w:numId w:val="17"/>
        </w:numPr>
        <w:tabs>
          <w:tab w:val="left" w:pos="851"/>
        </w:tabs>
        <w:spacing w:after="160" w:line="259" w:lineRule="auto"/>
        <w:jc w:val="both"/>
        <w:rPr>
          <w:rFonts w:cs="Times New Roman"/>
          <w:szCs w:val="26"/>
        </w:rPr>
      </w:pPr>
      <w:r>
        <w:rPr>
          <w:rFonts w:cs="Times New Roman"/>
          <w:szCs w:val="26"/>
        </w:rPr>
        <w:t xml:space="preserve">Gadījumos, kad tiek konstatēta Covid – 19 </w:t>
      </w:r>
      <w:r w:rsidR="009E60CA">
        <w:rPr>
          <w:rFonts w:cs="Times New Roman"/>
          <w:szCs w:val="26"/>
        </w:rPr>
        <w:t>saslimšana:</w:t>
      </w:r>
    </w:p>
    <w:p w14:paraId="323BAFDA" w14:textId="77777777" w:rsidR="009E60CA" w:rsidRDefault="009E60CA" w:rsidP="0087416E">
      <w:pPr>
        <w:pStyle w:val="Sarakstarindkopa"/>
        <w:numPr>
          <w:ilvl w:val="1"/>
          <w:numId w:val="17"/>
        </w:numPr>
        <w:tabs>
          <w:tab w:val="left" w:pos="851"/>
        </w:tabs>
        <w:spacing w:after="160" w:line="259" w:lineRule="auto"/>
        <w:jc w:val="both"/>
        <w:rPr>
          <w:rFonts w:cs="Times New Roman"/>
          <w:szCs w:val="26"/>
        </w:rPr>
      </w:pPr>
      <w:r>
        <w:rPr>
          <w:rFonts w:cs="Times New Roman"/>
          <w:szCs w:val="26"/>
        </w:rPr>
        <w:t>klases vai grupas izglītojamie</w:t>
      </w:r>
      <w:r w:rsidR="00652EED" w:rsidRPr="00652EED">
        <w:rPr>
          <w:rFonts w:cs="Times New Roman"/>
          <w:szCs w:val="26"/>
        </w:rPr>
        <w:t xml:space="preserve"> </w:t>
      </w:r>
      <w:r w:rsidR="00652EED">
        <w:rPr>
          <w:rFonts w:cs="Times New Roman"/>
          <w:szCs w:val="26"/>
        </w:rPr>
        <w:t>un pedagogi</w:t>
      </w:r>
      <w:r>
        <w:rPr>
          <w:rFonts w:cs="Times New Roman"/>
          <w:szCs w:val="26"/>
        </w:rPr>
        <w:t>, kuri ir bijuši kontaktā</w:t>
      </w:r>
      <w:r w:rsidR="00652EED">
        <w:rPr>
          <w:rFonts w:cs="Times New Roman"/>
          <w:szCs w:val="26"/>
        </w:rPr>
        <w:t xml:space="preserve"> un kuriem nav </w:t>
      </w:r>
      <w:r w:rsidR="00652EED">
        <w:t>sertifikāts</w:t>
      </w:r>
      <w:r>
        <w:rPr>
          <w:rFonts w:cs="Times New Roman"/>
          <w:szCs w:val="26"/>
        </w:rPr>
        <w:t>, nekavējoties dodas mājas karantīnā</w:t>
      </w:r>
      <w:r w:rsidR="00652EED">
        <w:rPr>
          <w:rFonts w:cs="Times New Roman"/>
          <w:szCs w:val="26"/>
        </w:rPr>
        <w:t xml:space="preserve"> uz 14 dienām. </w:t>
      </w:r>
      <w:r w:rsidR="0087416E">
        <w:rPr>
          <w:rFonts w:cs="Times New Roman"/>
          <w:szCs w:val="26"/>
        </w:rPr>
        <w:t xml:space="preserve">Personām ar sertifikātu </w:t>
      </w:r>
      <w:r w:rsidR="0087416E" w:rsidRPr="0087416E">
        <w:rPr>
          <w:rFonts w:cs="Times New Roman"/>
          <w:szCs w:val="26"/>
        </w:rPr>
        <w:t xml:space="preserve">nedēļas laikā pēc kontakta ar inficēto personu </w:t>
      </w:r>
      <w:r w:rsidR="0087416E">
        <w:rPr>
          <w:rFonts w:cs="Times New Roman"/>
          <w:szCs w:val="26"/>
        </w:rPr>
        <w:t>ir jāveic Covid-19 tests.</w:t>
      </w:r>
      <w:r w:rsidR="0087416E" w:rsidRPr="0087416E">
        <w:rPr>
          <w:rFonts w:cs="Times New Roman"/>
          <w:szCs w:val="26"/>
        </w:rPr>
        <w:t xml:space="preserve"> </w:t>
      </w:r>
      <w:r w:rsidR="0087416E">
        <w:rPr>
          <w:rFonts w:cs="Times New Roman"/>
          <w:szCs w:val="26"/>
        </w:rPr>
        <w:t xml:space="preserve">Pārējās personas pēc 10 dienām var veikt </w:t>
      </w:r>
      <w:r w:rsidR="00652EED" w:rsidRPr="00652EED">
        <w:rPr>
          <w:rFonts w:cs="Times New Roman"/>
          <w:szCs w:val="26"/>
        </w:rPr>
        <w:t>Covid-19 laboratorisko diagnostiku</w:t>
      </w:r>
      <w:r w:rsidR="00652EED">
        <w:rPr>
          <w:rFonts w:cs="Times New Roman"/>
          <w:szCs w:val="26"/>
        </w:rPr>
        <w:t xml:space="preserve"> </w:t>
      </w:r>
      <w:r w:rsidR="0087416E">
        <w:rPr>
          <w:rFonts w:cs="Times New Roman"/>
          <w:szCs w:val="26"/>
        </w:rPr>
        <w:t>un pārtraukt</w:t>
      </w:r>
      <w:r w:rsidR="00652EED">
        <w:rPr>
          <w:rFonts w:cs="Times New Roman"/>
          <w:szCs w:val="26"/>
        </w:rPr>
        <w:t xml:space="preserve"> karantīnu</w:t>
      </w:r>
      <w:r w:rsidR="0087416E">
        <w:rPr>
          <w:rFonts w:cs="Times New Roman"/>
          <w:szCs w:val="26"/>
        </w:rPr>
        <w:t xml:space="preserve">, ja tests ir negatīvs. </w:t>
      </w:r>
    </w:p>
    <w:p w14:paraId="36D60441" w14:textId="77777777" w:rsidR="00652EED" w:rsidRDefault="009E60CA" w:rsidP="009E60CA">
      <w:pPr>
        <w:pStyle w:val="Sarakstarindkopa"/>
        <w:numPr>
          <w:ilvl w:val="1"/>
          <w:numId w:val="17"/>
        </w:numPr>
        <w:tabs>
          <w:tab w:val="left" w:pos="851"/>
        </w:tabs>
        <w:spacing w:after="160" w:line="259" w:lineRule="auto"/>
        <w:jc w:val="both"/>
        <w:rPr>
          <w:rFonts w:cs="Times New Roman"/>
          <w:szCs w:val="26"/>
        </w:rPr>
      </w:pPr>
      <w:r>
        <w:rPr>
          <w:rFonts w:cs="Times New Roman"/>
          <w:szCs w:val="26"/>
        </w:rPr>
        <w:t xml:space="preserve">medmāsa sadarbībā ar klases audzinātājiem informē </w:t>
      </w:r>
      <w:r w:rsidR="00AA0F69">
        <w:rPr>
          <w:rFonts w:cs="Times New Roman"/>
          <w:szCs w:val="26"/>
        </w:rPr>
        <w:t xml:space="preserve">iesaistīto </w:t>
      </w:r>
      <w:r>
        <w:rPr>
          <w:rFonts w:cs="Times New Roman"/>
          <w:szCs w:val="26"/>
        </w:rPr>
        <w:t xml:space="preserve">izglītojamo </w:t>
      </w:r>
      <w:r w:rsidR="00652EED">
        <w:rPr>
          <w:rFonts w:cs="Times New Roman"/>
          <w:szCs w:val="26"/>
        </w:rPr>
        <w:t>vecākus;</w:t>
      </w:r>
      <w:r>
        <w:rPr>
          <w:rFonts w:cs="Times New Roman"/>
          <w:szCs w:val="26"/>
        </w:rPr>
        <w:t xml:space="preserve"> </w:t>
      </w:r>
    </w:p>
    <w:p w14:paraId="4B6E0515" w14:textId="77777777" w:rsidR="00652EED" w:rsidRDefault="00652EED" w:rsidP="009E60CA">
      <w:pPr>
        <w:pStyle w:val="Sarakstarindkopa"/>
        <w:numPr>
          <w:ilvl w:val="1"/>
          <w:numId w:val="17"/>
        </w:numPr>
        <w:tabs>
          <w:tab w:val="left" w:pos="851"/>
        </w:tabs>
        <w:spacing w:after="160" w:line="259" w:lineRule="auto"/>
        <w:jc w:val="both"/>
        <w:rPr>
          <w:rFonts w:cs="Times New Roman"/>
          <w:szCs w:val="26"/>
        </w:rPr>
      </w:pPr>
      <w:r>
        <w:rPr>
          <w:rFonts w:cs="Times New Roman"/>
          <w:szCs w:val="26"/>
        </w:rPr>
        <w:lastRenderedPageBreak/>
        <w:t>p</w:t>
      </w:r>
      <w:r w:rsidR="009E60CA">
        <w:rPr>
          <w:rFonts w:cs="Times New Roman"/>
          <w:szCs w:val="26"/>
        </w:rPr>
        <w:t>ar gadījumu ziņo SPKC</w:t>
      </w:r>
      <w:r>
        <w:rPr>
          <w:rFonts w:cs="Times New Roman"/>
          <w:szCs w:val="26"/>
        </w:rPr>
        <w:t>;</w:t>
      </w:r>
    </w:p>
    <w:p w14:paraId="56C5DDCE" w14:textId="77777777" w:rsidR="00577AA1" w:rsidRPr="00EA05D3" w:rsidRDefault="009E60CA" w:rsidP="009E60CA">
      <w:pPr>
        <w:pStyle w:val="Sarakstarindkopa"/>
        <w:numPr>
          <w:ilvl w:val="1"/>
          <w:numId w:val="17"/>
        </w:numPr>
        <w:tabs>
          <w:tab w:val="left" w:pos="851"/>
        </w:tabs>
        <w:spacing w:after="160" w:line="259" w:lineRule="auto"/>
        <w:jc w:val="both"/>
        <w:rPr>
          <w:rFonts w:cs="Times New Roman"/>
          <w:szCs w:val="26"/>
        </w:rPr>
      </w:pPr>
      <w:r>
        <w:rPr>
          <w:rFonts w:cs="Times New Roman"/>
          <w:szCs w:val="26"/>
        </w:rPr>
        <w:t>saskaņojot ar dibinātāju, tiek noteikts attālināts izglītības process</w:t>
      </w:r>
      <w:r w:rsidR="00652EED">
        <w:rPr>
          <w:rFonts w:cs="Times New Roman"/>
          <w:szCs w:val="26"/>
        </w:rPr>
        <w:t xml:space="preserve"> konkrētajās klašu grupās</w:t>
      </w:r>
      <w:r>
        <w:rPr>
          <w:rFonts w:cs="Times New Roman"/>
          <w:szCs w:val="26"/>
        </w:rPr>
        <w:t xml:space="preserve">. Attālinātu mācību procesu var noteikt arī </w:t>
      </w:r>
      <w:r w:rsidR="00652EED">
        <w:rPr>
          <w:rFonts w:cs="Times New Roman"/>
          <w:szCs w:val="26"/>
        </w:rPr>
        <w:t xml:space="preserve">tām </w:t>
      </w:r>
      <w:r>
        <w:rPr>
          <w:rFonts w:cs="Times New Roman"/>
          <w:szCs w:val="26"/>
        </w:rPr>
        <w:t>klasēm, kurās māca pedagogi, kam noteikta mājas karantīna.</w:t>
      </w:r>
    </w:p>
    <w:p w14:paraId="7FDB063E" w14:textId="77777777" w:rsidR="00260F41" w:rsidRDefault="00260F41" w:rsidP="00260F41">
      <w:pPr>
        <w:pStyle w:val="Paraststmeklis"/>
        <w:numPr>
          <w:ilvl w:val="0"/>
          <w:numId w:val="10"/>
        </w:numPr>
        <w:spacing w:before="0" w:beforeAutospacing="0" w:after="0" w:afterAutospacing="0"/>
        <w:ind w:left="0" w:firstLine="0"/>
        <w:contextualSpacing/>
        <w:jc w:val="center"/>
        <w:rPr>
          <w:sz w:val="28"/>
        </w:rPr>
      </w:pPr>
      <w:r>
        <w:rPr>
          <w:rStyle w:val="Izteiksmgs"/>
          <w:sz w:val="28"/>
        </w:rPr>
        <w:t>Noslēguma jautājum</w:t>
      </w:r>
      <w:r w:rsidR="00D051F9">
        <w:rPr>
          <w:rStyle w:val="Izteiksmgs"/>
          <w:sz w:val="28"/>
        </w:rPr>
        <w:t>i</w:t>
      </w:r>
    </w:p>
    <w:p w14:paraId="108B73A2" w14:textId="77777777" w:rsidR="00260F41" w:rsidRDefault="00260F41" w:rsidP="00260F41">
      <w:pPr>
        <w:pStyle w:val="Paraststmeklis"/>
        <w:spacing w:before="0" w:beforeAutospacing="0" w:after="0" w:afterAutospacing="0"/>
        <w:contextualSpacing/>
        <w:jc w:val="both"/>
      </w:pPr>
      <w:r>
        <w:rPr>
          <w:rStyle w:val="Izteiksmgs"/>
          <w:b w:val="0"/>
        </w:rPr>
        <w:t xml:space="preserve"> </w:t>
      </w:r>
    </w:p>
    <w:p w14:paraId="50DFD21C" w14:textId="77777777" w:rsidR="00D051F9" w:rsidRPr="00D051F9" w:rsidRDefault="00D051F9" w:rsidP="00077E88">
      <w:pPr>
        <w:pStyle w:val="Sarakstarindkopa"/>
        <w:numPr>
          <w:ilvl w:val="0"/>
          <w:numId w:val="17"/>
        </w:numPr>
        <w:tabs>
          <w:tab w:val="left" w:pos="567"/>
        </w:tabs>
        <w:spacing w:after="160" w:line="259" w:lineRule="auto"/>
        <w:jc w:val="both"/>
        <w:rPr>
          <w:rFonts w:cs="Times New Roman"/>
          <w:szCs w:val="26"/>
        </w:rPr>
      </w:pPr>
      <w:r>
        <w:t xml:space="preserve">Skolas klašu audzinātāji nodrošina </w:t>
      </w:r>
      <w:r w:rsidR="00EA05D3">
        <w:t xml:space="preserve">izglītojamo </w:t>
      </w:r>
      <w:r>
        <w:t>iepazīstināšanu ar šo kārtību</w:t>
      </w:r>
      <w:r w:rsidRPr="00603823">
        <w:t>.</w:t>
      </w:r>
    </w:p>
    <w:p w14:paraId="358C6838" w14:textId="77777777" w:rsidR="00D051F9" w:rsidRPr="00EA05D3" w:rsidRDefault="00D051F9" w:rsidP="00862768">
      <w:pPr>
        <w:pStyle w:val="Sarakstarindkopa"/>
        <w:numPr>
          <w:ilvl w:val="0"/>
          <w:numId w:val="17"/>
        </w:numPr>
        <w:tabs>
          <w:tab w:val="left" w:pos="567"/>
        </w:tabs>
        <w:spacing w:after="160" w:line="259" w:lineRule="auto"/>
        <w:jc w:val="both"/>
        <w:rPr>
          <w:rFonts w:cs="Times New Roman"/>
          <w:szCs w:val="26"/>
        </w:rPr>
      </w:pPr>
      <w:r>
        <w:t xml:space="preserve">Skolas klašu audzinātāji nodrošina </w:t>
      </w:r>
      <w:r w:rsidR="00EA05D3">
        <w:t xml:space="preserve">izglītojamo vecāku </w:t>
      </w:r>
      <w:r>
        <w:t>iepazīstināšanu ar šo kārtību</w:t>
      </w:r>
      <w:r w:rsidR="00EA05D3">
        <w:t xml:space="preserve"> un skolas atbildīgās personas kontaktinformāciju</w:t>
      </w:r>
      <w:r>
        <w:t xml:space="preserve">, izmantojot E-klasi. </w:t>
      </w:r>
    </w:p>
    <w:p w14:paraId="66870355" w14:textId="77777777" w:rsidR="00EA05D3" w:rsidRPr="004B34D8" w:rsidRDefault="00EA05D3" w:rsidP="00862768">
      <w:pPr>
        <w:pStyle w:val="Sarakstarindkopa"/>
        <w:numPr>
          <w:ilvl w:val="0"/>
          <w:numId w:val="17"/>
        </w:numPr>
        <w:tabs>
          <w:tab w:val="left" w:pos="567"/>
        </w:tabs>
        <w:spacing w:after="160" w:line="259" w:lineRule="auto"/>
        <w:jc w:val="both"/>
        <w:rPr>
          <w:rFonts w:cs="Times New Roman"/>
          <w:szCs w:val="26"/>
        </w:rPr>
      </w:pPr>
      <w:r>
        <w:t xml:space="preserve">Skolas gaiteņos un uz ārdurvīm tiek izvietoti viegli uztverami informatīvie plakāti, kuros tiek atspoguļoti šajā kārtībā minētās drošības un higiēnas prasības skolā. </w:t>
      </w:r>
    </w:p>
    <w:p w14:paraId="6497CFA9" w14:textId="77777777" w:rsidR="004B34D8" w:rsidRPr="00EA05D3" w:rsidRDefault="004B34D8" w:rsidP="00862768">
      <w:pPr>
        <w:pStyle w:val="Sarakstarindkopa"/>
        <w:numPr>
          <w:ilvl w:val="0"/>
          <w:numId w:val="17"/>
        </w:numPr>
        <w:tabs>
          <w:tab w:val="left" w:pos="567"/>
        </w:tabs>
        <w:spacing w:after="160" w:line="259" w:lineRule="auto"/>
        <w:jc w:val="both"/>
        <w:rPr>
          <w:rFonts w:cs="Times New Roman"/>
          <w:szCs w:val="26"/>
        </w:rPr>
      </w:pPr>
      <w:r>
        <w:t>Izglītojamie tiek i</w:t>
      </w:r>
      <w:r w:rsidR="00E81C65">
        <w:t>zolēti skolas medmāsas kabinetā.</w:t>
      </w:r>
      <w:r w:rsidR="00AA0F69">
        <w:t xml:space="preserve"> </w:t>
      </w:r>
      <w:r>
        <w:t xml:space="preserve">Ja nepieciešams izolēt vairākas personas, tad tiek izmantota </w:t>
      </w:r>
      <w:r w:rsidR="003B553F">
        <w:t>206</w:t>
      </w:r>
      <w:r>
        <w:t>. istabiņa.</w:t>
      </w:r>
    </w:p>
    <w:p w14:paraId="2F0662EF" w14:textId="77777777" w:rsidR="00EA05D3" w:rsidRPr="00D051F9" w:rsidRDefault="00EA05D3" w:rsidP="00EA05D3">
      <w:pPr>
        <w:pStyle w:val="Sarakstarindkopa"/>
        <w:numPr>
          <w:ilvl w:val="0"/>
          <w:numId w:val="17"/>
        </w:numPr>
        <w:tabs>
          <w:tab w:val="left" w:pos="567"/>
        </w:tabs>
        <w:spacing w:after="160" w:line="259" w:lineRule="auto"/>
        <w:jc w:val="both"/>
        <w:rPr>
          <w:rFonts w:cs="Times New Roman"/>
          <w:szCs w:val="26"/>
        </w:rPr>
      </w:pPr>
      <w:r>
        <w:t xml:space="preserve">Atbildīgā persona, kura </w:t>
      </w:r>
      <w:r w:rsidRPr="00EA05D3">
        <w:t xml:space="preserve">koordinē </w:t>
      </w:r>
      <w:r>
        <w:t>šīs kārtības</w:t>
      </w:r>
      <w:r w:rsidRPr="00EA05D3">
        <w:t xml:space="preserve"> ieviešanu un uzraudzību</w:t>
      </w:r>
      <w:r>
        <w:t>, ir medmāsa Laura Kronberga, tel.nr.</w:t>
      </w:r>
      <w:r w:rsidRPr="00EA05D3">
        <w:t xml:space="preserve"> 22142460</w:t>
      </w:r>
    </w:p>
    <w:p w14:paraId="230E2AD1" w14:textId="6343963A" w:rsidR="00260F41" w:rsidRDefault="00260F41" w:rsidP="0070564F">
      <w:pPr>
        <w:pStyle w:val="Sarakstarindkopa"/>
        <w:numPr>
          <w:ilvl w:val="0"/>
          <w:numId w:val="17"/>
        </w:numPr>
        <w:tabs>
          <w:tab w:val="left" w:pos="567"/>
        </w:tabs>
        <w:spacing w:after="160" w:line="259" w:lineRule="auto"/>
        <w:jc w:val="both"/>
        <w:rPr>
          <w:rFonts w:cs="Times New Roman"/>
          <w:szCs w:val="26"/>
        </w:rPr>
      </w:pPr>
      <w:r w:rsidRPr="0070564F">
        <w:rPr>
          <w:rFonts w:cs="Times New Roman"/>
          <w:szCs w:val="26"/>
        </w:rPr>
        <w:t>Šie noteikumi stājas spēkā 20</w:t>
      </w:r>
      <w:r w:rsidR="00D051F9">
        <w:rPr>
          <w:rFonts w:cs="Times New Roman"/>
          <w:szCs w:val="26"/>
        </w:rPr>
        <w:t>2</w:t>
      </w:r>
      <w:r w:rsidR="00D81940">
        <w:rPr>
          <w:rFonts w:cs="Times New Roman"/>
          <w:szCs w:val="26"/>
        </w:rPr>
        <w:t>1</w:t>
      </w:r>
      <w:r w:rsidRPr="0070564F">
        <w:rPr>
          <w:rFonts w:cs="Times New Roman"/>
          <w:szCs w:val="26"/>
        </w:rPr>
        <w:t xml:space="preserve">.gada </w:t>
      </w:r>
      <w:r w:rsidR="00D051F9">
        <w:rPr>
          <w:rFonts w:cs="Times New Roman"/>
          <w:szCs w:val="26"/>
        </w:rPr>
        <w:t>1</w:t>
      </w:r>
      <w:r w:rsidRPr="0070564F">
        <w:rPr>
          <w:rFonts w:cs="Times New Roman"/>
          <w:szCs w:val="26"/>
        </w:rPr>
        <w:t>.</w:t>
      </w:r>
      <w:r w:rsidR="00D051F9">
        <w:rPr>
          <w:rFonts w:cs="Times New Roman"/>
          <w:szCs w:val="26"/>
        </w:rPr>
        <w:t>septembrī.</w:t>
      </w:r>
    </w:p>
    <w:p w14:paraId="32E7175F" w14:textId="1FDA3DA8" w:rsidR="00D8130A" w:rsidRDefault="00D8130A" w:rsidP="00D8130A">
      <w:pPr>
        <w:tabs>
          <w:tab w:val="left" w:pos="567"/>
        </w:tabs>
        <w:spacing w:after="160" w:line="259" w:lineRule="auto"/>
        <w:jc w:val="both"/>
      </w:pPr>
    </w:p>
    <w:p w14:paraId="127C23E3" w14:textId="06BBCC50" w:rsidR="00D8130A" w:rsidRDefault="00D8130A" w:rsidP="00D8130A">
      <w:pPr>
        <w:tabs>
          <w:tab w:val="left" w:pos="567"/>
        </w:tabs>
        <w:spacing w:after="160" w:line="259" w:lineRule="auto"/>
        <w:jc w:val="both"/>
      </w:pPr>
    </w:p>
    <w:p w14:paraId="6D99D800" w14:textId="0BF54353" w:rsidR="00D8130A" w:rsidRPr="00D8130A" w:rsidRDefault="00D8130A" w:rsidP="00D8130A">
      <w:pPr>
        <w:tabs>
          <w:tab w:val="left" w:pos="567"/>
        </w:tabs>
        <w:spacing w:after="160" w:line="259" w:lineRule="auto"/>
        <w:jc w:val="right"/>
        <w:rPr>
          <w:szCs w:val="26"/>
        </w:rPr>
      </w:pPr>
      <w:r>
        <w:t xml:space="preserve">Direktore: </w:t>
      </w:r>
      <w:r>
        <w:tab/>
      </w:r>
      <w:r>
        <w:tab/>
      </w:r>
      <w:r>
        <w:tab/>
        <w:t>Elita Lavrinoviča</w:t>
      </w:r>
    </w:p>
    <w:sectPr w:rsidR="00D8130A" w:rsidRPr="00D8130A" w:rsidSect="00D40376">
      <w:pgSz w:w="11906" w:h="16838" w:code="9"/>
      <w:pgMar w:top="567"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7441" w14:textId="77777777" w:rsidR="00766946" w:rsidRDefault="00766946" w:rsidP="008341DD">
      <w:r>
        <w:separator/>
      </w:r>
    </w:p>
  </w:endnote>
  <w:endnote w:type="continuationSeparator" w:id="0">
    <w:p w14:paraId="739305D7" w14:textId="77777777" w:rsidR="00766946" w:rsidRDefault="00766946" w:rsidP="0083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B714" w14:textId="77777777" w:rsidR="00766946" w:rsidRDefault="00766946" w:rsidP="008341DD">
      <w:r>
        <w:separator/>
      </w:r>
    </w:p>
  </w:footnote>
  <w:footnote w:type="continuationSeparator" w:id="0">
    <w:p w14:paraId="5F2D36E4" w14:textId="77777777" w:rsidR="00766946" w:rsidRDefault="00766946" w:rsidP="00834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F6E"/>
    <w:multiLevelType w:val="multilevel"/>
    <w:tmpl w:val="D7D21FE2"/>
    <w:lvl w:ilvl="0">
      <w:start w:val="2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4950994"/>
    <w:multiLevelType w:val="multilevel"/>
    <w:tmpl w:val="9A8C960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B2EA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F16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A7D5B"/>
    <w:multiLevelType w:val="hybridMultilevel"/>
    <w:tmpl w:val="4E6284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2D6002"/>
    <w:multiLevelType w:val="hybridMultilevel"/>
    <w:tmpl w:val="A9327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10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081C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D4463B"/>
    <w:multiLevelType w:val="multilevel"/>
    <w:tmpl w:val="03D694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C86B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D2DB6"/>
    <w:multiLevelType w:val="hybridMultilevel"/>
    <w:tmpl w:val="7A1858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2E21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6F3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DC68A1"/>
    <w:multiLevelType w:val="hybridMultilevel"/>
    <w:tmpl w:val="91D411F4"/>
    <w:lvl w:ilvl="0" w:tplc="7BA866E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50B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D45E22"/>
    <w:multiLevelType w:val="multilevel"/>
    <w:tmpl w:val="9A8C960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61DC1"/>
    <w:multiLevelType w:val="hybridMultilevel"/>
    <w:tmpl w:val="A1C69F64"/>
    <w:lvl w:ilvl="0" w:tplc="5CA21764">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441590D"/>
    <w:multiLevelType w:val="multilevel"/>
    <w:tmpl w:val="241CC014"/>
    <w:lvl w:ilvl="0">
      <w:start w:val="4"/>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1004" w:hanging="720"/>
      </w:pPr>
      <w:rPr>
        <w:rFonts w:ascii="Times New Roman" w:hAnsi="Times New Roman" w:cs="Times New Roman" w:hint="default"/>
        <w:sz w:val="24"/>
        <w:szCs w:val="26"/>
      </w:rPr>
    </w:lvl>
    <w:lvl w:ilvl="2">
      <w:start w:val="1"/>
      <w:numFmt w:val="decimal"/>
      <w:lvlText w:val="%1.%2.%3."/>
      <w:lvlJc w:val="left"/>
      <w:pPr>
        <w:ind w:left="1288" w:hanging="720"/>
      </w:pPr>
      <w:rPr>
        <w:rFonts w:asciiTheme="minorHAnsi" w:hAnsiTheme="minorHAnsi" w:cstheme="minorBidi" w:hint="default"/>
        <w:sz w:val="22"/>
      </w:rPr>
    </w:lvl>
    <w:lvl w:ilvl="3">
      <w:start w:val="1"/>
      <w:numFmt w:val="decimal"/>
      <w:lvlText w:val="%1.%2.%3.%4."/>
      <w:lvlJc w:val="left"/>
      <w:pPr>
        <w:ind w:left="1932" w:hanging="1080"/>
      </w:pPr>
      <w:rPr>
        <w:rFonts w:asciiTheme="minorHAnsi" w:hAnsiTheme="minorHAnsi" w:cstheme="minorBidi" w:hint="default"/>
        <w:sz w:val="22"/>
      </w:rPr>
    </w:lvl>
    <w:lvl w:ilvl="4">
      <w:start w:val="1"/>
      <w:numFmt w:val="decimal"/>
      <w:lvlText w:val="%1.%2.%3.%4.%5."/>
      <w:lvlJc w:val="left"/>
      <w:pPr>
        <w:ind w:left="2216" w:hanging="1080"/>
      </w:pPr>
      <w:rPr>
        <w:rFonts w:asciiTheme="minorHAnsi" w:hAnsiTheme="minorHAnsi" w:cstheme="minorBidi" w:hint="default"/>
        <w:sz w:val="22"/>
      </w:rPr>
    </w:lvl>
    <w:lvl w:ilvl="5">
      <w:start w:val="1"/>
      <w:numFmt w:val="decimal"/>
      <w:lvlText w:val="%1.%2.%3.%4.%5.%6."/>
      <w:lvlJc w:val="left"/>
      <w:pPr>
        <w:ind w:left="2860" w:hanging="1440"/>
      </w:pPr>
      <w:rPr>
        <w:rFonts w:asciiTheme="minorHAnsi" w:hAnsiTheme="minorHAnsi" w:cstheme="minorBidi" w:hint="default"/>
        <w:sz w:val="22"/>
      </w:rPr>
    </w:lvl>
    <w:lvl w:ilvl="6">
      <w:start w:val="1"/>
      <w:numFmt w:val="decimal"/>
      <w:lvlText w:val="%1.%2.%3.%4.%5.%6.%7."/>
      <w:lvlJc w:val="left"/>
      <w:pPr>
        <w:ind w:left="3144" w:hanging="1440"/>
      </w:pPr>
      <w:rPr>
        <w:rFonts w:asciiTheme="minorHAnsi" w:hAnsiTheme="minorHAnsi" w:cstheme="minorBidi" w:hint="default"/>
        <w:sz w:val="22"/>
      </w:rPr>
    </w:lvl>
    <w:lvl w:ilvl="7">
      <w:start w:val="1"/>
      <w:numFmt w:val="decimal"/>
      <w:lvlText w:val="%1.%2.%3.%4.%5.%6.%7.%8."/>
      <w:lvlJc w:val="left"/>
      <w:pPr>
        <w:ind w:left="3788" w:hanging="1800"/>
      </w:pPr>
      <w:rPr>
        <w:rFonts w:asciiTheme="minorHAnsi" w:hAnsiTheme="minorHAnsi" w:cstheme="minorBidi" w:hint="default"/>
        <w:sz w:val="22"/>
      </w:rPr>
    </w:lvl>
    <w:lvl w:ilvl="8">
      <w:start w:val="1"/>
      <w:numFmt w:val="decimal"/>
      <w:lvlText w:val="%1.%2.%3.%4.%5.%6.%7.%8.%9."/>
      <w:lvlJc w:val="left"/>
      <w:pPr>
        <w:ind w:left="4072" w:hanging="1800"/>
      </w:pPr>
      <w:rPr>
        <w:rFonts w:asciiTheme="minorHAnsi" w:hAnsiTheme="minorHAnsi" w:cstheme="minorBidi" w:hint="default"/>
        <w:sz w:val="22"/>
      </w:rPr>
    </w:lvl>
  </w:abstractNum>
  <w:abstractNum w:abstractNumId="18" w15:restartNumberingAfterBreak="0">
    <w:nsid w:val="723D6B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FA0E60"/>
    <w:multiLevelType w:val="hybridMultilevel"/>
    <w:tmpl w:val="EF4E3D74"/>
    <w:lvl w:ilvl="0" w:tplc="90487BC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04A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16"/>
  </w:num>
  <w:num w:numId="4">
    <w:abstractNumId w:val="6"/>
  </w:num>
  <w:num w:numId="5">
    <w:abstractNumId w:val="4"/>
  </w:num>
  <w:num w:numId="6">
    <w:abstractNumId w:val="2"/>
  </w:num>
  <w:num w:numId="7">
    <w:abstractNumId w:val="19"/>
  </w:num>
  <w:num w:numId="8">
    <w:abstractNumId w:val="1"/>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3"/>
  </w:num>
  <w:num w:numId="14">
    <w:abstractNumId w:val="13"/>
  </w:num>
  <w:num w:numId="15">
    <w:abstractNumId w:val="5"/>
  </w:num>
  <w:num w:numId="16">
    <w:abstractNumId w:val="17"/>
  </w:num>
  <w:num w:numId="17">
    <w:abstractNumId w:val="9"/>
  </w:num>
  <w:num w:numId="18">
    <w:abstractNumId w:val="7"/>
  </w:num>
  <w:num w:numId="19">
    <w:abstractNumId w:val="12"/>
  </w:num>
  <w:num w:numId="20">
    <w:abstractNumId w:val="20"/>
  </w:num>
  <w:num w:numId="21">
    <w:abstractNumId w:val="18"/>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77"/>
    <w:rsid w:val="00013905"/>
    <w:rsid w:val="000529A8"/>
    <w:rsid w:val="000626B4"/>
    <w:rsid w:val="00072C8E"/>
    <w:rsid w:val="000E5957"/>
    <w:rsid w:val="001041AC"/>
    <w:rsid w:val="00183550"/>
    <w:rsid w:val="00184A73"/>
    <w:rsid w:val="001E0395"/>
    <w:rsid w:val="001E4ECA"/>
    <w:rsid w:val="001E5007"/>
    <w:rsid w:val="001F10BF"/>
    <w:rsid w:val="001F1673"/>
    <w:rsid w:val="002241A7"/>
    <w:rsid w:val="00226BBE"/>
    <w:rsid w:val="00260F41"/>
    <w:rsid w:val="002D00D7"/>
    <w:rsid w:val="002E28CF"/>
    <w:rsid w:val="003037A4"/>
    <w:rsid w:val="00303B6E"/>
    <w:rsid w:val="0030633E"/>
    <w:rsid w:val="003132CE"/>
    <w:rsid w:val="00324413"/>
    <w:rsid w:val="00327137"/>
    <w:rsid w:val="00365CD6"/>
    <w:rsid w:val="00394365"/>
    <w:rsid w:val="003A7C82"/>
    <w:rsid w:val="003B553F"/>
    <w:rsid w:val="003D6820"/>
    <w:rsid w:val="00431562"/>
    <w:rsid w:val="0045391F"/>
    <w:rsid w:val="00455B4E"/>
    <w:rsid w:val="0047264F"/>
    <w:rsid w:val="004B34D8"/>
    <w:rsid w:val="004C1176"/>
    <w:rsid w:val="004F2C3D"/>
    <w:rsid w:val="0055057E"/>
    <w:rsid w:val="00561066"/>
    <w:rsid w:val="00577AA1"/>
    <w:rsid w:val="005A5C01"/>
    <w:rsid w:val="005F43FD"/>
    <w:rsid w:val="006253A9"/>
    <w:rsid w:val="00652EED"/>
    <w:rsid w:val="006531FF"/>
    <w:rsid w:val="00662696"/>
    <w:rsid w:val="0068335F"/>
    <w:rsid w:val="006930A0"/>
    <w:rsid w:val="006D4BB0"/>
    <w:rsid w:val="006F1088"/>
    <w:rsid w:val="006F7CD4"/>
    <w:rsid w:val="0070564F"/>
    <w:rsid w:val="0071723F"/>
    <w:rsid w:val="007173CE"/>
    <w:rsid w:val="00727974"/>
    <w:rsid w:val="0073550A"/>
    <w:rsid w:val="00766946"/>
    <w:rsid w:val="00786185"/>
    <w:rsid w:val="007A581D"/>
    <w:rsid w:val="007F2D99"/>
    <w:rsid w:val="007F5D40"/>
    <w:rsid w:val="00812EC8"/>
    <w:rsid w:val="00822A14"/>
    <w:rsid w:val="008236F4"/>
    <w:rsid w:val="008341DD"/>
    <w:rsid w:val="00836649"/>
    <w:rsid w:val="00846E77"/>
    <w:rsid w:val="0087416E"/>
    <w:rsid w:val="00883813"/>
    <w:rsid w:val="008954B3"/>
    <w:rsid w:val="008957DB"/>
    <w:rsid w:val="00936979"/>
    <w:rsid w:val="00965B6F"/>
    <w:rsid w:val="009B60C4"/>
    <w:rsid w:val="009D0E5F"/>
    <w:rsid w:val="009D4C3D"/>
    <w:rsid w:val="009E60CA"/>
    <w:rsid w:val="00A15A1F"/>
    <w:rsid w:val="00A45557"/>
    <w:rsid w:val="00A525B5"/>
    <w:rsid w:val="00A55FF0"/>
    <w:rsid w:val="00A57191"/>
    <w:rsid w:val="00A730F9"/>
    <w:rsid w:val="00A7598E"/>
    <w:rsid w:val="00A934BA"/>
    <w:rsid w:val="00AA0F69"/>
    <w:rsid w:val="00AC50C7"/>
    <w:rsid w:val="00AF0C40"/>
    <w:rsid w:val="00B0690F"/>
    <w:rsid w:val="00B07C1E"/>
    <w:rsid w:val="00B138B6"/>
    <w:rsid w:val="00B23B35"/>
    <w:rsid w:val="00B43DB4"/>
    <w:rsid w:val="00B60B0D"/>
    <w:rsid w:val="00B6480C"/>
    <w:rsid w:val="00B7657D"/>
    <w:rsid w:val="00B9589A"/>
    <w:rsid w:val="00BE5E45"/>
    <w:rsid w:val="00C05993"/>
    <w:rsid w:val="00C0604C"/>
    <w:rsid w:val="00C07B46"/>
    <w:rsid w:val="00C10A59"/>
    <w:rsid w:val="00C130D3"/>
    <w:rsid w:val="00C20184"/>
    <w:rsid w:val="00C42100"/>
    <w:rsid w:val="00CB6448"/>
    <w:rsid w:val="00CF31CC"/>
    <w:rsid w:val="00D051F9"/>
    <w:rsid w:val="00D245A4"/>
    <w:rsid w:val="00D35EE2"/>
    <w:rsid w:val="00D40376"/>
    <w:rsid w:val="00D41E8A"/>
    <w:rsid w:val="00D8130A"/>
    <w:rsid w:val="00D81940"/>
    <w:rsid w:val="00D871A8"/>
    <w:rsid w:val="00DA341D"/>
    <w:rsid w:val="00DC4962"/>
    <w:rsid w:val="00DC7D2E"/>
    <w:rsid w:val="00E22AC0"/>
    <w:rsid w:val="00E61A2B"/>
    <w:rsid w:val="00E721DF"/>
    <w:rsid w:val="00E81C65"/>
    <w:rsid w:val="00EA05D3"/>
    <w:rsid w:val="00EA2664"/>
    <w:rsid w:val="00EB3475"/>
    <w:rsid w:val="00EC18B8"/>
    <w:rsid w:val="00EC3A1E"/>
    <w:rsid w:val="00ED3240"/>
    <w:rsid w:val="00EE4349"/>
    <w:rsid w:val="00F13FF0"/>
    <w:rsid w:val="00FA583C"/>
    <w:rsid w:val="00FB249F"/>
    <w:rsid w:val="00FF03A3"/>
    <w:rsid w:val="00FF2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B0972"/>
  <w15:docId w15:val="{D0A712D8-81B0-46FC-9555-C5FC320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7B46"/>
    <w:rPr>
      <w:sz w:val="24"/>
      <w:szCs w:val="24"/>
    </w:rPr>
  </w:style>
  <w:style w:type="paragraph" w:styleId="Virsraksts1">
    <w:name w:val="heading 1"/>
    <w:basedOn w:val="Parasts"/>
    <w:next w:val="Parasts"/>
    <w:link w:val="Virsraksts1Rakstz"/>
    <w:qFormat/>
    <w:rsid w:val="00A57191"/>
    <w:pPr>
      <w:keepNext/>
      <w:spacing w:before="240" w:after="60"/>
      <w:outlineLvl w:val="0"/>
    </w:pPr>
    <w:rPr>
      <w:rFonts w:ascii="Arial" w:hAnsi="Arial" w:cs="Arial"/>
      <w:b/>
      <w:bCs/>
      <w:kern w:val="32"/>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C07B46"/>
    <w:rPr>
      <w:color w:val="0000FF"/>
      <w:u w:val="single"/>
    </w:rPr>
  </w:style>
  <w:style w:type="paragraph" w:styleId="Balonteksts">
    <w:name w:val="Balloon Text"/>
    <w:basedOn w:val="Parasts"/>
    <w:link w:val="BalontekstsRakstz"/>
    <w:rsid w:val="00846E77"/>
    <w:rPr>
      <w:rFonts w:ascii="Tahoma" w:hAnsi="Tahoma" w:cs="Tahoma"/>
      <w:sz w:val="16"/>
      <w:szCs w:val="16"/>
    </w:rPr>
  </w:style>
  <w:style w:type="character" w:customStyle="1" w:styleId="BalontekstsRakstz">
    <w:name w:val="Balonteksts Rakstz."/>
    <w:basedOn w:val="Noklusjumarindkopasfonts"/>
    <w:link w:val="Balonteksts"/>
    <w:rsid w:val="00846E77"/>
    <w:rPr>
      <w:rFonts w:ascii="Tahoma" w:hAnsi="Tahoma" w:cs="Tahoma"/>
      <w:sz w:val="16"/>
      <w:szCs w:val="16"/>
    </w:rPr>
  </w:style>
  <w:style w:type="paragraph" w:customStyle="1" w:styleId="Elitasvirsraksts">
    <w:name w:val="Elitas virsraksts"/>
    <w:basedOn w:val="Parasts"/>
    <w:next w:val="Parasts"/>
    <w:autoRedefine/>
    <w:uiPriority w:val="99"/>
    <w:qFormat/>
    <w:rsid w:val="00846E77"/>
    <w:pPr>
      <w:spacing w:after="240"/>
      <w:jc w:val="center"/>
    </w:pPr>
    <w:rPr>
      <w:rFonts w:eastAsiaTheme="minorHAnsi" w:cstheme="minorBidi"/>
      <w:b/>
      <w:smallCaps/>
      <w:spacing w:val="22"/>
      <w:sz w:val="32"/>
      <w:szCs w:val="22"/>
      <w:lang w:eastAsia="en-US"/>
      <w14:shadow w14:blurRad="50800" w14:dist="38100" w14:dir="10800000" w14:sx="100000" w14:sy="100000" w14:kx="0" w14:ky="0" w14:algn="r">
        <w14:srgbClr w14:val="000000">
          <w14:alpha w14:val="60000"/>
        </w14:srgbClr>
      </w14:shadow>
    </w:rPr>
  </w:style>
  <w:style w:type="paragraph" w:styleId="Sarakstarindkopa">
    <w:name w:val="List Paragraph"/>
    <w:basedOn w:val="Parasts"/>
    <w:uiPriority w:val="34"/>
    <w:qFormat/>
    <w:rsid w:val="00846E77"/>
    <w:pPr>
      <w:spacing w:after="200" w:line="276" w:lineRule="auto"/>
      <w:ind w:left="720"/>
      <w:contextualSpacing/>
    </w:pPr>
    <w:rPr>
      <w:rFonts w:eastAsiaTheme="minorHAnsi" w:cstheme="minorBidi"/>
      <w:szCs w:val="22"/>
      <w:lang w:eastAsia="en-US"/>
    </w:rPr>
  </w:style>
  <w:style w:type="paragraph" w:styleId="Paraststmeklis">
    <w:name w:val="Normal (Web)"/>
    <w:basedOn w:val="Parasts"/>
    <w:uiPriority w:val="99"/>
    <w:unhideWhenUsed/>
    <w:rsid w:val="00B60B0D"/>
    <w:pPr>
      <w:spacing w:before="100" w:beforeAutospacing="1" w:after="100" w:afterAutospacing="1"/>
    </w:pPr>
  </w:style>
  <w:style w:type="table" w:styleId="Reatabula">
    <w:name w:val="Table Grid"/>
    <w:basedOn w:val="Parastatabula"/>
    <w:rsid w:val="00AF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6253A9"/>
    <w:rPr>
      <w:b/>
      <w:bCs/>
    </w:rPr>
  </w:style>
  <w:style w:type="paragraph" w:styleId="Kjene">
    <w:name w:val="footer"/>
    <w:basedOn w:val="Parasts"/>
    <w:link w:val="KjeneRakstz"/>
    <w:semiHidden/>
    <w:rsid w:val="00A57191"/>
    <w:pPr>
      <w:tabs>
        <w:tab w:val="center" w:pos="4677"/>
        <w:tab w:val="right" w:pos="9355"/>
      </w:tabs>
    </w:pPr>
    <w:rPr>
      <w:lang w:eastAsia="en-US"/>
    </w:rPr>
  </w:style>
  <w:style w:type="character" w:customStyle="1" w:styleId="KjeneRakstz">
    <w:name w:val="Kājene Rakstz."/>
    <w:basedOn w:val="Noklusjumarindkopasfonts"/>
    <w:link w:val="Kjene"/>
    <w:semiHidden/>
    <w:rsid w:val="00A57191"/>
    <w:rPr>
      <w:sz w:val="24"/>
      <w:szCs w:val="24"/>
      <w:lang w:eastAsia="en-US"/>
    </w:rPr>
  </w:style>
  <w:style w:type="paragraph" w:styleId="Pamattekstsaratkpi">
    <w:name w:val="Body Text Indent"/>
    <w:basedOn w:val="Parasts"/>
    <w:link w:val="PamattekstsaratkpiRakstz"/>
    <w:semiHidden/>
    <w:unhideWhenUsed/>
    <w:rsid w:val="00A57191"/>
    <w:pPr>
      <w:spacing w:line="360" w:lineRule="auto"/>
      <w:ind w:left="360"/>
      <w:jc w:val="both"/>
    </w:pPr>
    <w:rPr>
      <w:lang w:eastAsia="en-US"/>
    </w:rPr>
  </w:style>
  <w:style w:type="character" w:customStyle="1" w:styleId="PamattekstsaratkpiRakstz">
    <w:name w:val="Pamatteksts ar atkāpi Rakstz."/>
    <w:basedOn w:val="Noklusjumarindkopasfonts"/>
    <w:link w:val="Pamattekstsaratkpi"/>
    <w:semiHidden/>
    <w:rsid w:val="00A57191"/>
    <w:rPr>
      <w:sz w:val="24"/>
      <w:szCs w:val="24"/>
      <w:lang w:eastAsia="en-US"/>
    </w:rPr>
  </w:style>
  <w:style w:type="character" w:customStyle="1" w:styleId="Virsraksts1Rakstz">
    <w:name w:val="Virsraksts 1 Rakstz."/>
    <w:basedOn w:val="Noklusjumarindkopasfonts"/>
    <w:link w:val="Virsraksts1"/>
    <w:rsid w:val="00A57191"/>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1251">
      <w:bodyDiv w:val="1"/>
      <w:marLeft w:val="0"/>
      <w:marRight w:val="0"/>
      <w:marTop w:val="0"/>
      <w:marBottom w:val="0"/>
      <w:divBdr>
        <w:top w:val="none" w:sz="0" w:space="0" w:color="auto"/>
        <w:left w:val="none" w:sz="0" w:space="0" w:color="auto"/>
        <w:bottom w:val="none" w:sz="0" w:space="0" w:color="auto"/>
        <w:right w:val="none" w:sz="0" w:space="0" w:color="auto"/>
      </w:divBdr>
    </w:div>
    <w:div w:id="396977988">
      <w:bodyDiv w:val="1"/>
      <w:marLeft w:val="0"/>
      <w:marRight w:val="0"/>
      <w:marTop w:val="0"/>
      <w:marBottom w:val="0"/>
      <w:divBdr>
        <w:top w:val="none" w:sz="0" w:space="0" w:color="auto"/>
        <w:left w:val="none" w:sz="0" w:space="0" w:color="auto"/>
        <w:bottom w:val="none" w:sz="0" w:space="0" w:color="auto"/>
        <w:right w:val="none" w:sz="0" w:space="0" w:color="auto"/>
      </w:divBdr>
    </w:div>
    <w:div w:id="10181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turicovid.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lotajs\AppData\Roaming\Microsoft\Veidnes\KIVS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F9AFD921830149B79BE6808C374600" ma:contentTypeVersion="35" ma:contentTypeDescription="Izveidot jaunu dokumentu." ma:contentTypeScope="" ma:versionID="43033f03d675a94e080fdc7812a691ed">
  <xsd:schema xmlns:xsd="http://www.w3.org/2001/XMLSchema" xmlns:xs="http://www.w3.org/2001/XMLSchema" xmlns:p="http://schemas.microsoft.com/office/2006/metadata/properties" xmlns:ns3="5273157d-2c18-4909-b963-d916eb6ec5e0" xmlns:ns4="af941bcd-0ee9-4770-a381-00d3c77a6b1d" targetNamespace="http://schemas.microsoft.com/office/2006/metadata/properties" ma:root="true" ma:fieldsID="c5960d1734c42e874f1e556edb3c4e17" ns3:_="" ns4:_="">
    <xsd:import namespace="5273157d-2c18-4909-b963-d916eb6ec5e0"/>
    <xsd:import namespace="af941bcd-0ee9-4770-a381-00d3c77a6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3157d-2c18-4909-b963-d916eb6ec5e0"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41bcd-0ee9-4770-a381-00d3c77a6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af941bcd-0ee9-4770-a381-00d3c77a6b1d" xsi:nil="true"/>
    <Invited_Students xmlns="af941bcd-0ee9-4770-a381-00d3c77a6b1d" xsi:nil="true"/>
    <IsNotebookLocked xmlns="af941bcd-0ee9-4770-a381-00d3c77a6b1d" xsi:nil="true"/>
    <Teams_Channel_Section_Location xmlns="af941bcd-0ee9-4770-a381-00d3c77a6b1d" xsi:nil="true"/>
    <Templates xmlns="af941bcd-0ee9-4770-a381-00d3c77a6b1d" xsi:nil="true"/>
    <FolderType xmlns="af941bcd-0ee9-4770-a381-00d3c77a6b1d" xsi:nil="true"/>
    <CultureName xmlns="af941bcd-0ee9-4770-a381-00d3c77a6b1d" xsi:nil="true"/>
    <TeamsChannelId xmlns="af941bcd-0ee9-4770-a381-00d3c77a6b1d" xsi:nil="true"/>
    <DefaultSectionNames xmlns="af941bcd-0ee9-4770-a381-00d3c77a6b1d" xsi:nil="true"/>
    <Self_Registration_Enabled xmlns="af941bcd-0ee9-4770-a381-00d3c77a6b1d" xsi:nil="true"/>
    <Math_Settings xmlns="af941bcd-0ee9-4770-a381-00d3c77a6b1d" xsi:nil="true"/>
    <Teachers xmlns="af941bcd-0ee9-4770-a381-00d3c77a6b1d">
      <UserInfo>
        <DisplayName/>
        <AccountId xsi:nil="true"/>
        <AccountType/>
      </UserInfo>
    </Teachers>
    <Students xmlns="af941bcd-0ee9-4770-a381-00d3c77a6b1d">
      <UserInfo>
        <DisplayName/>
        <AccountId xsi:nil="true"/>
        <AccountType/>
      </UserInfo>
    </Students>
    <Student_Groups xmlns="af941bcd-0ee9-4770-a381-00d3c77a6b1d">
      <UserInfo>
        <DisplayName/>
        <AccountId xsi:nil="true"/>
        <AccountType/>
      </UserInfo>
    </Student_Groups>
    <Invited_Teachers xmlns="af941bcd-0ee9-4770-a381-00d3c77a6b1d" xsi:nil="true"/>
    <LMS_Mappings xmlns="af941bcd-0ee9-4770-a381-00d3c77a6b1d" xsi:nil="true"/>
    <Is_Collaboration_Space_Locked xmlns="af941bcd-0ee9-4770-a381-00d3c77a6b1d" xsi:nil="true"/>
    <Has_Teacher_Only_SectionGroup xmlns="af941bcd-0ee9-4770-a381-00d3c77a6b1d" xsi:nil="true"/>
    <NotebookType xmlns="af941bcd-0ee9-4770-a381-00d3c77a6b1d" xsi:nil="true"/>
    <Owner xmlns="af941bcd-0ee9-4770-a381-00d3c77a6b1d">
      <UserInfo>
        <DisplayName/>
        <AccountId xsi:nil="true"/>
        <AccountType/>
      </UserInfo>
    </Owner>
    <Distribution_Groups xmlns="af941bcd-0ee9-4770-a381-00d3c77a6b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470B-0CB8-4A2B-BC43-7A4DC894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3157d-2c18-4909-b963-d916eb6ec5e0"/>
    <ds:schemaRef ds:uri="af941bcd-0ee9-4770-a381-00d3c77a6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55DAA-B450-479B-8F56-C4F98FB7436F}">
  <ds:schemaRefs>
    <ds:schemaRef ds:uri="http://schemas.microsoft.com/sharepoint/v3/contenttype/forms"/>
  </ds:schemaRefs>
</ds:datastoreItem>
</file>

<file path=customXml/itemProps3.xml><?xml version="1.0" encoding="utf-8"?>
<ds:datastoreItem xmlns:ds="http://schemas.openxmlformats.org/officeDocument/2006/customXml" ds:itemID="{04DABA95-5B35-40E7-84C4-6625F8E085C9}">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f941bcd-0ee9-4770-a381-00d3c77a6b1d"/>
    <ds:schemaRef ds:uri="5273157d-2c18-4909-b963-d916eb6ec5e0"/>
    <ds:schemaRef ds:uri="http://www.w3.org/XML/1998/namespace"/>
  </ds:schemaRefs>
</ds:datastoreItem>
</file>

<file path=customXml/itemProps4.xml><?xml version="1.0" encoding="utf-8"?>
<ds:datastoreItem xmlns:ds="http://schemas.openxmlformats.org/officeDocument/2006/customXml" ds:itemID="{A8AD285E-357A-48FD-A86C-1DAED97A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KIVS_veidlapa.dotx</Template>
  <TotalTime>127</TotalTime>
  <Pages>5</Pages>
  <Words>9211</Words>
  <Characters>5251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&lt;egyptian hak&gt;</Company>
  <LinksUpToDate>false</LinksUpToDate>
  <CharactersWithSpaces>14434</CharactersWithSpaces>
  <SharedDoc>false</SharedDoc>
  <HLinks>
    <vt:vector size="6" baseType="variant">
      <vt:variant>
        <vt:i4>196636</vt:i4>
      </vt:variant>
      <vt:variant>
        <vt:i4>0</vt:i4>
      </vt:variant>
      <vt:variant>
        <vt:i4>0</vt:i4>
      </vt:variant>
      <vt:variant>
        <vt:i4>5</vt:i4>
      </vt:variant>
      <vt:variant>
        <vt:lpwstr>mailto:kanadava_ivs@apollo.lv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Elita Lavrinovica</cp:lastModifiedBy>
  <cp:revision>4</cp:revision>
  <cp:lastPrinted>2021-08-24T07:23:00Z</cp:lastPrinted>
  <dcterms:created xsi:type="dcterms:W3CDTF">2021-08-21T13:52:00Z</dcterms:created>
  <dcterms:modified xsi:type="dcterms:W3CDTF">2021-08-31T17:28:00Z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0x010100CCF9AFD921830149B79BE6808C374600</vt:lpwstr>
  </property>
</Properties>
</file>